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4F24" w:rsidRPr="002371C5" w:rsidRDefault="005D4F24" w:rsidP="002371C5">
      <w:pPr>
        <w:pStyle w:val="BodyTextIndent3"/>
        <w:jc w:val="right"/>
        <w:rPr>
          <w:rFonts w:ascii="Times New Roman" w:hAnsi="Times New Roman"/>
          <w:sz w:val="28"/>
          <w:szCs w:val="28"/>
          <w:lang w:val="ru-RU"/>
        </w:rPr>
      </w:pPr>
      <w:r w:rsidRPr="002371C5">
        <w:rPr>
          <w:rFonts w:ascii="Times New Roman" w:hAnsi="Times New Roman"/>
          <w:sz w:val="28"/>
          <w:szCs w:val="28"/>
          <w:lang w:val="ru-RU"/>
        </w:rPr>
        <w:t>(Ф 03.02 – 9</w:t>
      </w:r>
      <w:r>
        <w:rPr>
          <w:rFonts w:ascii="Times New Roman" w:hAnsi="Times New Roman"/>
          <w:sz w:val="28"/>
          <w:szCs w:val="28"/>
          <w:lang w:val="ru-RU"/>
        </w:rPr>
        <w:t>2</w:t>
      </w:r>
      <w:r w:rsidRPr="002371C5">
        <w:rPr>
          <w:rFonts w:ascii="Times New Roman" w:hAnsi="Times New Roman"/>
          <w:sz w:val="28"/>
          <w:szCs w:val="28"/>
          <w:lang w:val="ru-RU"/>
        </w:rPr>
        <w:t>)</w:t>
      </w:r>
    </w:p>
    <w:p w:rsidR="005D4F24" w:rsidRDefault="005D4F24" w:rsidP="002371C5">
      <w:pPr>
        <w:jc w:val="right"/>
      </w:pPr>
    </w:p>
    <w:p w:rsidR="005D4F24" w:rsidRPr="00D00B72" w:rsidRDefault="005D4F24" w:rsidP="00D00B72">
      <w:pPr>
        <w:jc w:val="center"/>
        <w:rPr>
          <w:lang w:val="el-GR"/>
        </w:rPr>
      </w:pPr>
      <w:r w:rsidRPr="00D00B72">
        <w:rPr>
          <w:lang w:val="el-GR"/>
        </w:rPr>
        <w:t>НАЦІОНАЛЬНИЙ АВІАЦІЙНИЙ УНІВЕРСИТЕТ</w:t>
      </w:r>
    </w:p>
    <w:p w:rsidR="005D4F24" w:rsidRPr="00D00B72" w:rsidRDefault="005D4F24" w:rsidP="00D00B72">
      <w:pPr>
        <w:jc w:val="center"/>
        <w:rPr>
          <w:lang w:val="el-GR"/>
        </w:rPr>
      </w:pPr>
      <w:r>
        <w:t xml:space="preserve">Навчально-науковий </w:t>
      </w:r>
      <w:r w:rsidRPr="00D00B72">
        <w:rPr>
          <w:lang w:val="el-GR"/>
        </w:rPr>
        <w:t>Юридичний інститут</w:t>
      </w:r>
    </w:p>
    <w:p w:rsidR="005D4F24" w:rsidRPr="00D00B72" w:rsidRDefault="005D4F24" w:rsidP="00D00B72">
      <w:pPr>
        <w:jc w:val="center"/>
        <w:rPr>
          <w:lang w:val="el-GR"/>
        </w:rPr>
      </w:pPr>
      <w:r w:rsidRPr="00D00B72">
        <w:rPr>
          <w:lang w:val="el-GR"/>
        </w:rPr>
        <w:t>Кафедра цивільного права і процесу</w:t>
      </w:r>
    </w:p>
    <w:p w:rsidR="005D4F24" w:rsidRPr="00D00B72" w:rsidRDefault="005D4F24" w:rsidP="00D00B72">
      <w:pPr>
        <w:rPr>
          <w:lang w:val="el-GR"/>
        </w:rPr>
      </w:pPr>
    </w:p>
    <w:p w:rsidR="005D4F24" w:rsidRPr="00D00B72" w:rsidRDefault="005D4F24" w:rsidP="00D00B72">
      <w:pPr>
        <w:rPr>
          <w:lang w:val="el-GR"/>
        </w:rPr>
      </w:pPr>
    </w:p>
    <w:tbl>
      <w:tblPr>
        <w:tblW w:w="0" w:type="auto"/>
        <w:tblInd w:w="-106" w:type="dxa"/>
        <w:tblLook w:val="00A0"/>
      </w:tblPr>
      <w:tblGrid>
        <w:gridCol w:w="4785"/>
        <w:gridCol w:w="4785"/>
      </w:tblGrid>
      <w:tr w:rsidR="005D4F24" w:rsidRPr="0010366B" w:rsidTr="00A56DE2">
        <w:tc>
          <w:tcPr>
            <w:tcW w:w="4785" w:type="dxa"/>
          </w:tcPr>
          <w:p w:rsidR="005D4F24" w:rsidRPr="0010366B" w:rsidRDefault="005D4F24" w:rsidP="00A56DE2">
            <w:pPr>
              <w:autoSpaceDE w:val="0"/>
              <w:autoSpaceDN w:val="0"/>
              <w:adjustRightInd w:val="0"/>
            </w:pPr>
            <w:r w:rsidRPr="0010366B">
              <w:t xml:space="preserve">    УЗГОДЖЕНО</w:t>
            </w:r>
          </w:p>
          <w:p w:rsidR="005D4F24" w:rsidRPr="0010366B" w:rsidRDefault="005D4F24" w:rsidP="00A56DE2">
            <w:pPr>
              <w:autoSpaceDE w:val="0"/>
              <w:autoSpaceDN w:val="0"/>
              <w:adjustRightInd w:val="0"/>
              <w:ind w:left="142"/>
            </w:pPr>
            <w:r w:rsidRPr="0010366B">
              <w:t xml:space="preserve">  Директор </w:t>
            </w:r>
            <w:r>
              <w:t>ННЮІ</w:t>
            </w:r>
          </w:p>
          <w:p w:rsidR="005D4F24" w:rsidRPr="0010366B" w:rsidRDefault="005D4F24" w:rsidP="00A56DE2">
            <w:pPr>
              <w:autoSpaceDE w:val="0"/>
              <w:autoSpaceDN w:val="0"/>
              <w:adjustRightInd w:val="0"/>
              <w:spacing w:before="120"/>
              <w:ind w:left="62"/>
              <w:rPr>
                <w:lang w:val="ru-RU"/>
              </w:rPr>
            </w:pPr>
            <w:r>
              <w:t xml:space="preserve">  ______________</w:t>
            </w:r>
            <w:r w:rsidRPr="0010366B">
              <w:t xml:space="preserve"> </w:t>
            </w:r>
            <w:r>
              <w:t>І</w:t>
            </w:r>
            <w:r w:rsidRPr="0010366B">
              <w:rPr>
                <w:lang w:val="ru-RU"/>
              </w:rPr>
              <w:t>.</w:t>
            </w:r>
            <w:r>
              <w:rPr>
                <w:lang w:val="ru-RU"/>
              </w:rPr>
              <w:t> Сопіл</w:t>
            </w:r>
            <w:r w:rsidRPr="0010366B">
              <w:rPr>
                <w:lang w:val="ru-RU"/>
              </w:rPr>
              <w:t>ко</w:t>
            </w:r>
          </w:p>
          <w:p w:rsidR="005D4F24" w:rsidRPr="0010366B" w:rsidRDefault="005D4F24" w:rsidP="00A56DE2">
            <w:pPr>
              <w:autoSpaceDE w:val="0"/>
              <w:autoSpaceDN w:val="0"/>
              <w:adjustRightInd w:val="0"/>
              <w:ind w:left="62"/>
            </w:pPr>
            <w:r w:rsidRPr="0010366B">
              <w:t xml:space="preserve">  «___»____________201</w:t>
            </w:r>
            <w:r>
              <w:t>6 </w:t>
            </w:r>
            <w:r w:rsidRPr="0010366B">
              <w:t>р.</w:t>
            </w:r>
          </w:p>
          <w:p w:rsidR="005D4F24" w:rsidRPr="0010366B" w:rsidRDefault="005D4F24" w:rsidP="00A56D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4785" w:type="dxa"/>
          </w:tcPr>
          <w:p w:rsidR="005D4F24" w:rsidRPr="007F2E2F" w:rsidRDefault="005D4F24" w:rsidP="00A56DE2">
            <w:pPr>
              <w:pStyle w:val="BodyText"/>
              <w:widowControl w:val="0"/>
              <w:autoSpaceDE w:val="0"/>
              <w:autoSpaceDN w:val="0"/>
              <w:adjustRightInd w:val="0"/>
              <w:spacing w:after="0"/>
              <w:rPr>
                <w:color w:val="auto"/>
                <w:lang w:eastAsia="ru-RU"/>
              </w:rPr>
            </w:pPr>
            <w:r w:rsidRPr="007F2E2F">
              <w:rPr>
                <w:color w:val="auto"/>
                <w:lang w:eastAsia="ru-RU"/>
              </w:rPr>
              <w:t xml:space="preserve">             ЗАТВЕРДЖУЮ</w:t>
            </w:r>
          </w:p>
          <w:p w:rsidR="005D4F24" w:rsidRPr="007F2E2F" w:rsidRDefault="005D4F24" w:rsidP="00A56DE2">
            <w:pPr>
              <w:pStyle w:val="BodyText"/>
              <w:widowControl w:val="0"/>
              <w:autoSpaceDE w:val="0"/>
              <w:autoSpaceDN w:val="0"/>
              <w:adjustRightInd w:val="0"/>
              <w:spacing w:after="0"/>
              <w:rPr>
                <w:color w:val="auto"/>
                <w:lang w:eastAsia="ru-RU"/>
              </w:rPr>
            </w:pPr>
            <w:r w:rsidRPr="007F2E2F">
              <w:rPr>
                <w:color w:val="auto"/>
                <w:lang w:eastAsia="ru-RU"/>
              </w:rPr>
              <w:t xml:space="preserve">             Проректор з навчальної та</w:t>
            </w:r>
          </w:p>
          <w:p w:rsidR="005D4F24" w:rsidRPr="007F2E2F" w:rsidRDefault="005D4F24" w:rsidP="00A56DE2">
            <w:pPr>
              <w:pStyle w:val="BodyText"/>
              <w:widowControl w:val="0"/>
              <w:autoSpaceDE w:val="0"/>
              <w:autoSpaceDN w:val="0"/>
              <w:adjustRightInd w:val="0"/>
              <w:spacing w:after="0"/>
              <w:rPr>
                <w:color w:val="auto"/>
                <w:lang w:eastAsia="ru-RU"/>
              </w:rPr>
            </w:pPr>
            <w:r w:rsidRPr="007F2E2F">
              <w:rPr>
                <w:color w:val="auto"/>
                <w:lang w:eastAsia="ru-RU"/>
              </w:rPr>
              <w:t xml:space="preserve">             методичної роботи</w:t>
            </w:r>
          </w:p>
          <w:p w:rsidR="005D4F24" w:rsidRPr="0010366B" w:rsidRDefault="005D4F24" w:rsidP="00A56DE2">
            <w:pPr>
              <w:autoSpaceDE w:val="0"/>
              <w:autoSpaceDN w:val="0"/>
              <w:adjustRightInd w:val="0"/>
              <w:spacing w:before="120"/>
              <w:ind w:left="460"/>
            </w:pPr>
            <w:r>
              <w:t xml:space="preserve">      ___________</w:t>
            </w:r>
            <w:r w:rsidRPr="0010366B">
              <w:t xml:space="preserve"> </w:t>
            </w:r>
            <w:r>
              <w:t>Т. Іванова</w:t>
            </w:r>
          </w:p>
          <w:p w:rsidR="005D4F24" w:rsidRPr="0010366B" w:rsidRDefault="005D4F24" w:rsidP="00A56DE2">
            <w:pPr>
              <w:autoSpaceDE w:val="0"/>
              <w:autoSpaceDN w:val="0"/>
              <w:adjustRightInd w:val="0"/>
              <w:ind w:left="460"/>
            </w:pPr>
            <w:r>
              <w:t xml:space="preserve">     «___»__________</w:t>
            </w:r>
            <w:r w:rsidRPr="0010366B">
              <w:t>201</w:t>
            </w:r>
            <w:r>
              <w:t xml:space="preserve">6  </w:t>
            </w:r>
            <w:r w:rsidRPr="0010366B">
              <w:t>р.</w:t>
            </w:r>
          </w:p>
          <w:p w:rsidR="005D4F24" w:rsidRPr="0010366B" w:rsidRDefault="005D4F24" w:rsidP="00A56DE2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5D4F24" w:rsidRDefault="005D4F24" w:rsidP="000749BF">
      <w:pPr>
        <w:jc w:val="right"/>
      </w:pPr>
    </w:p>
    <w:p w:rsidR="005D4F24" w:rsidRDefault="005D4F24" w:rsidP="000749BF">
      <w:pPr>
        <w:jc w:val="right"/>
      </w:pPr>
      <w:r>
        <w:rPr>
          <w:noProof/>
          <w:lang w:val="ru-RU"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207pt;margin-top:5.6pt;width:86.45pt;height:90pt;z-index:251658240" wrapcoords="-188 0 -188 21420 21600 21420 21600 0 -188 0" fillcolor="window">
            <v:imagedata r:id="rId7" o:title=""/>
            <w10:wrap type="through"/>
          </v:shape>
          <o:OLEObject Type="Embed" ProgID="Word.Picture.8" ShapeID="_x0000_s1027" DrawAspect="Content" ObjectID="_1541572769" r:id="rId8"/>
        </w:pict>
      </w:r>
    </w:p>
    <w:p w:rsidR="005D4F24" w:rsidRPr="00D00B72" w:rsidRDefault="005D4F24" w:rsidP="00D00B72">
      <w:pPr>
        <w:rPr>
          <w:lang w:val="el-GR"/>
        </w:rPr>
      </w:pPr>
    </w:p>
    <w:p w:rsidR="005D4F24" w:rsidRPr="00D00B72" w:rsidRDefault="005D4F24" w:rsidP="00D00B72">
      <w:pPr>
        <w:rPr>
          <w:lang w:val="el-GR"/>
        </w:rPr>
      </w:pPr>
    </w:p>
    <w:p w:rsidR="005D4F24" w:rsidRPr="00D00B72" w:rsidRDefault="005D4F24" w:rsidP="00D00B72">
      <w:pPr>
        <w:rPr>
          <w:lang w:val="el-GR"/>
        </w:rPr>
      </w:pPr>
    </w:p>
    <w:p w:rsidR="005D4F24" w:rsidRPr="00D00B72" w:rsidRDefault="005D4F24" w:rsidP="00D00B72">
      <w:pPr>
        <w:rPr>
          <w:lang w:val="el-GR"/>
        </w:rPr>
      </w:pPr>
    </w:p>
    <w:p w:rsidR="005D4F24" w:rsidRPr="00D00B72" w:rsidRDefault="005D4F24" w:rsidP="00D00B72"/>
    <w:p w:rsidR="005D4F24" w:rsidRPr="00D00B72" w:rsidRDefault="005D4F24" w:rsidP="00D00B72">
      <w:pPr>
        <w:rPr>
          <w:b/>
          <w:bCs/>
        </w:rPr>
      </w:pPr>
    </w:p>
    <w:p w:rsidR="005D4F24" w:rsidRPr="00AA77E6" w:rsidRDefault="005D4F24" w:rsidP="00206A8D">
      <w:pPr>
        <w:jc w:val="center"/>
      </w:pPr>
      <w:r w:rsidRPr="00AA77E6">
        <w:t>Система менеджменту якості</w:t>
      </w:r>
    </w:p>
    <w:p w:rsidR="005D4F24" w:rsidRPr="00D00B72" w:rsidRDefault="005D4F24" w:rsidP="00206A8D">
      <w:pPr>
        <w:jc w:val="center"/>
        <w:rPr>
          <w:lang w:val="el-GR"/>
        </w:rPr>
      </w:pPr>
    </w:p>
    <w:p w:rsidR="005D4F24" w:rsidRPr="00AA77E6" w:rsidRDefault="005D4F24" w:rsidP="00206A8D">
      <w:pPr>
        <w:jc w:val="center"/>
        <w:rPr>
          <w:b/>
          <w:bCs/>
        </w:rPr>
      </w:pPr>
      <w:r w:rsidRPr="00AA77E6">
        <w:rPr>
          <w:b/>
          <w:bCs/>
        </w:rPr>
        <w:t>РОБОЧА НАВЧАЛЬНА ПРОГРАМА</w:t>
      </w:r>
    </w:p>
    <w:p w:rsidR="005D4F24" w:rsidRPr="00D00B72" w:rsidRDefault="005D4F24" w:rsidP="00206A8D">
      <w:pPr>
        <w:jc w:val="center"/>
        <w:rPr>
          <w:b/>
          <w:bCs/>
          <w:lang w:val="el-GR"/>
        </w:rPr>
      </w:pPr>
      <w:r w:rsidRPr="00D00B72">
        <w:rPr>
          <w:b/>
          <w:bCs/>
          <w:lang w:val="el-GR"/>
        </w:rPr>
        <w:t>навчальної дисципліни</w:t>
      </w:r>
    </w:p>
    <w:p w:rsidR="005D4F24" w:rsidRPr="00D00B72" w:rsidRDefault="005D4F24" w:rsidP="00206A8D">
      <w:pPr>
        <w:jc w:val="center"/>
        <w:rPr>
          <w:b/>
          <w:bCs/>
        </w:rPr>
      </w:pPr>
      <w:r w:rsidRPr="00D00B72">
        <w:rPr>
          <w:b/>
          <w:bCs/>
        </w:rPr>
        <w:t>«Проблеми трудового права»</w:t>
      </w:r>
    </w:p>
    <w:p w:rsidR="005D4F24" w:rsidRPr="00D00B72" w:rsidRDefault="005D4F24" w:rsidP="00206A8D">
      <w:pPr>
        <w:jc w:val="center"/>
        <w:rPr>
          <w:lang w:val="el-GR"/>
        </w:rPr>
      </w:pPr>
    </w:p>
    <w:p w:rsidR="005D4F24" w:rsidRPr="002371C5" w:rsidRDefault="005D4F24" w:rsidP="002371C5">
      <w:pPr>
        <w:ind w:firstLine="0"/>
      </w:pPr>
    </w:p>
    <w:p w:rsidR="005D4F24" w:rsidRPr="00D00B72" w:rsidRDefault="005D4F24" w:rsidP="00D00B72">
      <w:r w:rsidRPr="00D00B72">
        <w:t>Галузь знань:               0</w:t>
      </w:r>
      <w:r>
        <w:t>8</w:t>
      </w:r>
      <w:r w:rsidRPr="00D00B72">
        <w:t xml:space="preserve">     «Право»</w:t>
      </w:r>
    </w:p>
    <w:p w:rsidR="005D4F24" w:rsidRDefault="005D4F24" w:rsidP="00D00B72">
      <w:r>
        <w:t>Спеціальність</w:t>
      </w:r>
      <w:r w:rsidRPr="00D00B72">
        <w:t xml:space="preserve">:  </w:t>
      </w:r>
      <w:r>
        <w:t xml:space="preserve">           081   «Право»</w:t>
      </w:r>
    </w:p>
    <w:p w:rsidR="005D4F24" w:rsidRDefault="005D4F24" w:rsidP="00D00B72">
      <w:r>
        <w:t>Спеціалізація:                       «Цивільне та трудове право»</w:t>
      </w:r>
    </w:p>
    <w:p w:rsidR="005D4F24" w:rsidRPr="00D00B72" w:rsidRDefault="005D4F24" w:rsidP="00D00B72"/>
    <w:p w:rsidR="005D4F24" w:rsidRPr="00D00B72" w:rsidRDefault="005D4F24" w:rsidP="00D00B72">
      <w:r w:rsidRPr="00D00B72">
        <w:t>Курс – 5</w:t>
      </w:r>
      <w:r w:rsidRPr="00D00B72">
        <w:tab/>
        <w:t xml:space="preserve">    </w:t>
      </w:r>
      <w:r>
        <w:t xml:space="preserve">             </w:t>
      </w:r>
      <w:r w:rsidRPr="00D00B72">
        <w:t xml:space="preserve"> Семестр – </w:t>
      </w:r>
      <w:r>
        <w:t>2</w:t>
      </w:r>
      <w:r w:rsidRPr="00D00B72">
        <w:tab/>
      </w:r>
    </w:p>
    <w:p w:rsidR="005D4F24" w:rsidRPr="00D00B72" w:rsidRDefault="005D4F24" w:rsidP="002371C5">
      <w:pPr>
        <w:ind w:firstLine="0"/>
      </w:pPr>
    </w:p>
    <w:p w:rsidR="005D4F24" w:rsidRPr="00D00B72" w:rsidRDefault="005D4F24" w:rsidP="00D00B72">
      <w:r w:rsidRPr="00D00B72">
        <w:t xml:space="preserve">Лекції </w:t>
      </w:r>
      <w:r w:rsidRPr="00D00B72">
        <w:tab/>
        <w:t xml:space="preserve">           </w:t>
      </w:r>
      <w:r w:rsidRPr="00D00B72">
        <w:tab/>
        <w:t>–   17</w:t>
      </w:r>
      <w:r w:rsidRPr="00D00B72">
        <w:tab/>
        <w:t xml:space="preserve">        </w:t>
      </w:r>
      <w:r w:rsidRPr="00D00B72">
        <w:tab/>
      </w:r>
      <w:r w:rsidRPr="00D00B72">
        <w:rPr>
          <w:lang w:val="ru-RU"/>
        </w:rPr>
        <w:t xml:space="preserve">               </w:t>
      </w:r>
      <w:r>
        <w:rPr>
          <w:lang w:val="ru-RU"/>
        </w:rPr>
        <w:t xml:space="preserve">         Екзамен</w:t>
      </w:r>
      <w:r w:rsidRPr="00D00B72">
        <w:t xml:space="preserve"> – </w:t>
      </w:r>
      <w:r>
        <w:t>2 </w:t>
      </w:r>
      <w:r w:rsidRPr="00D00B72">
        <w:t>семестр</w:t>
      </w:r>
    </w:p>
    <w:p w:rsidR="005D4F24" w:rsidRDefault="005D4F24" w:rsidP="00D00B72">
      <w:r w:rsidRPr="00D00B72">
        <w:rPr>
          <w:lang w:val="el-GR"/>
        </w:rPr>
        <w:t>Практичні заняття</w:t>
      </w:r>
      <w:r w:rsidRPr="00D00B72">
        <w:rPr>
          <w:lang w:val="el-GR"/>
        </w:rPr>
        <w:tab/>
        <w:t xml:space="preserve">–  </w:t>
      </w:r>
      <w:r w:rsidRPr="00D00B72">
        <w:t xml:space="preserve"> 34</w:t>
      </w:r>
    </w:p>
    <w:p w:rsidR="005D4F24" w:rsidRPr="00D00B72" w:rsidRDefault="005D4F24" w:rsidP="00D00B72">
      <w:r w:rsidRPr="00D00B72">
        <w:rPr>
          <w:lang w:val="el-GR"/>
        </w:rPr>
        <w:t xml:space="preserve">Самостійна робота </w:t>
      </w:r>
      <w:r w:rsidRPr="00D00B72">
        <w:rPr>
          <w:lang w:val="el-GR"/>
        </w:rPr>
        <w:tab/>
      </w:r>
      <w:r w:rsidRPr="00D00B72">
        <w:t xml:space="preserve"> </w:t>
      </w:r>
      <w:r w:rsidRPr="00D00B72">
        <w:rPr>
          <w:lang w:val="el-GR"/>
        </w:rPr>
        <w:t>–</w:t>
      </w:r>
      <w:r w:rsidRPr="00D00B72">
        <w:t xml:space="preserve">  99</w:t>
      </w:r>
    </w:p>
    <w:p w:rsidR="005D4F24" w:rsidRPr="00D00B72" w:rsidRDefault="005D4F24" w:rsidP="00D00B72">
      <w:r w:rsidRPr="00D00B72">
        <w:rPr>
          <w:lang w:val="el-GR"/>
        </w:rPr>
        <w:t xml:space="preserve">Усього (годин/кредитів </w:t>
      </w:r>
      <w:r w:rsidRPr="00D00B72">
        <w:rPr>
          <w:lang w:val="en-US"/>
        </w:rPr>
        <w:t>ECTS</w:t>
      </w:r>
      <w:r w:rsidRPr="00D00B72">
        <w:rPr>
          <w:lang w:val="ru-RU"/>
        </w:rPr>
        <w:t xml:space="preserve">) </w:t>
      </w:r>
      <w:r w:rsidRPr="00D00B72">
        <w:rPr>
          <w:lang w:val="el-GR"/>
        </w:rPr>
        <w:t xml:space="preserve">– </w:t>
      </w:r>
      <w:r w:rsidRPr="00D00B72">
        <w:t>150</w:t>
      </w:r>
      <w:r w:rsidRPr="00D00B72">
        <w:rPr>
          <w:lang w:val="el-GR"/>
        </w:rPr>
        <w:t>/</w:t>
      </w:r>
      <w:r>
        <w:t>5</w:t>
      </w:r>
    </w:p>
    <w:p w:rsidR="005D4F24" w:rsidRPr="00D00B72" w:rsidRDefault="005D4F24" w:rsidP="00D00B72">
      <w:pPr>
        <w:rPr>
          <w:lang w:val="el-GR"/>
        </w:rPr>
      </w:pPr>
    </w:p>
    <w:p w:rsidR="005D4F24" w:rsidRPr="000F3F43" w:rsidRDefault="005D4F24" w:rsidP="00AA77E6">
      <w:r>
        <w:t>Курсова робота – 2 семестр</w:t>
      </w:r>
    </w:p>
    <w:p w:rsidR="005D4F24" w:rsidRPr="00AA77E6" w:rsidRDefault="005D4F24" w:rsidP="00D00B72"/>
    <w:p w:rsidR="005D4F24" w:rsidRDefault="005D4F24" w:rsidP="002371C5">
      <w:r w:rsidRPr="00D00B72">
        <w:rPr>
          <w:lang w:val="el-GR"/>
        </w:rPr>
        <w:t xml:space="preserve">Індекс </w:t>
      </w:r>
      <w:r w:rsidRPr="00D00B72">
        <w:t>Р</w:t>
      </w:r>
      <w:r>
        <w:t xml:space="preserve">М – </w:t>
      </w:r>
      <w:r w:rsidRPr="00D00B72">
        <w:t>9</w:t>
      </w:r>
      <w:r>
        <w:t xml:space="preserve"> – 081</w:t>
      </w:r>
      <w:r w:rsidRPr="00D00B72">
        <w:t>/1</w:t>
      </w:r>
      <w:r>
        <w:t>6</w:t>
      </w:r>
      <w:r w:rsidRPr="00D00B72">
        <w:t>-4.14.3</w:t>
      </w:r>
    </w:p>
    <w:p w:rsidR="005D4F24" w:rsidRPr="002371C5" w:rsidRDefault="005D4F24" w:rsidP="002371C5"/>
    <w:p w:rsidR="005D4F24" w:rsidRPr="00AA77E6" w:rsidRDefault="005D4F24" w:rsidP="000F3F43">
      <w:pPr>
        <w:jc w:val="center"/>
        <w:rPr>
          <w:b/>
          <w:bCs/>
        </w:rPr>
      </w:pPr>
      <w:r w:rsidRPr="00D00B72">
        <w:rPr>
          <w:b/>
          <w:bCs/>
          <w:lang w:val="el-GR"/>
        </w:rPr>
        <w:t xml:space="preserve">СМЯ НАУ РНП </w:t>
      </w:r>
      <w:r>
        <w:rPr>
          <w:b/>
          <w:bCs/>
        </w:rPr>
        <w:t>13</w:t>
      </w:r>
      <w:r w:rsidRPr="00D00B72">
        <w:rPr>
          <w:b/>
          <w:bCs/>
          <w:lang w:val="el-GR"/>
        </w:rPr>
        <w:t>.01.0</w:t>
      </w:r>
      <w:r>
        <w:rPr>
          <w:b/>
          <w:bCs/>
        </w:rPr>
        <w:t>4</w:t>
      </w:r>
      <w:r w:rsidRPr="00D00B72">
        <w:rPr>
          <w:b/>
          <w:bCs/>
          <w:lang w:val="el-GR"/>
        </w:rPr>
        <w:t>-01-201</w:t>
      </w:r>
      <w:r>
        <w:rPr>
          <w:b/>
          <w:bCs/>
        </w:rPr>
        <w:t>6</w:t>
      </w:r>
    </w:p>
    <w:p w:rsidR="005D4F24" w:rsidRPr="00BB0E3A" w:rsidRDefault="005D4F24" w:rsidP="00BB0E3A">
      <w:pPr>
        <w:jc w:val="both"/>
        <w:rPr>
          <w:lang w:val="el-GR"/>
        </w:rPr>
      </w:pPr>
      <w:r w:rsidRPr="00BB0E3A">
        <w:rPr>
          <w:lang w:val="el-GR"/>
        </w:rPr>
        <w:t>Робоч</w:t>
      </w:r>
      <w:r>
        <w:t>у</w:t>
      </w:r>
      <w:r>
        <w:rPr>
          <w:lang w:val="el-GR"/>
        </w:rPr>
        <w:t xml:space="preserve"> навчальн</w:t>
      </w:r>
      <w:r>
        <w:t>у</w:t>
      </w:r>
      <w:r>
        <w:rPr>
          <w:lang w:val="el-GR"/>
        </w:rPr>
        <w:t xml:space="preserve"> програм</w:t>
      </w:r>
      <w:r>
        <w:t>у</w:t>
      </w:r>
      <w:r w:rsidRPr="00BB0E3A">
        <w:rPr>
          <w:lang w:val="el-GR"/>
        </w:rPr>
        <w:t xml:space="preserve"> дисципліни </w:t>
      </w:r>
      <w:r w:rsidRPr="00BB0E3A">
        <w:t>«Проблеми трудового права»</w:t>
      </w:r>
      <w:r w:rsidRPr="00BB0E3A">
        <w:rPr>
          <w:lang w:val="el-GR"/>
        </w:rPr>
        <w:t xml:space="preserve"> розроблен</w:t>
      </w:r>
      <w:r>
        <w:t>о</w:t>
      </w:r>
      <w:r w:rsidRPr="00BB0E3A">
        <w:rPr>
          <w:lang w:val="el-GR"/>
        </w:rPr>
        <w:t xml:space="preserve"> на основі робочого навчального плану №</w:t>
      </w:r>
      <w:r>
        <w:t> </w:t>
      </w:r>
      <w:r w:rsidRPr="00BB0E3A">
        <w:t>РМ – 9 –</w:t>
      </w:r>
      <w:r>
        <w:t xml:space="preserve"> </w:t>
      </w:r>
      <w:r w:rsidRPr="00BB0E3A">
        <w:t>081/16</w:t>
      </w:r>
      <w:r w:rsidRPr="00BB0E3A">
        <w:rPr>
          <w:lang w:val="el-GR"/>
        </w:rPr>
        <w:t xml:space="preserve"> підготовки фахівців освітнього </w:t>
      </w:r>
      <w:r>
        <w:t>ступе</w:t>
      </w:r>
      <w:r w:rsidRPr="00BB0E3A">
        <w:rPr>
          <w:lang w:val="el-GR"/>
        </w:rPr>
        <w:t xml:space="preserve">ня </w:t>
      </w:r>
      <w:r w:rsidRPr="00BB0E3A">
        <w:t>«Магістр»</w:t>
      </w:r>
      <w:r w:rsidRPr="00BB0E3A">
        <w:rPr>
          <w:lang w:val="el-GR"/>
        </w:rPr>
        <w:t xml:space="preserve"> за</w:t>
      </w:r>
      <w:r>
        <w:t xml:space="preserve"> спеціальністю 081 «Право» та спеціалізацією «Цивільне та трудове право»</w:t>
      </w:r>
      <w:r w:rsidRPr="00BB0E3A">
        <w:rPr>
          <w:lang w:val="el-GR"/>
        </w:rPr>
        <w:t xml:space="preserve">, навчальної програми цієї дисципліни, індекс </w:t>
      </w:r>
      <w:r>
        <w:t>НМ – 9 – 081/16 – 2.1.5.4</w:t>
      </w:r>
      <w:r w:rsidRPr="00BB0E3A">
        <w:rPr>
          <w:lang w:val="el-GR"/>
        </w:rPr>
        <w:t>, затвердженої ректором</w:t>
      </w:r>
      <w:r w:rsidRPr="00BB0E3A">
        <w:t xml:space="preserve"> </w:t>
      </w:r>
      <w:r>
        <w:t>«</w:t>
      </w:r>
      <w:r w:rsidRPr="00BB0E3A">
        <w:t>_____</w:t>
      </w:r>
      <w:r>
        <w:t xml:space="preserve">» </w:t>
      </w:r>
      <w:r w:rsidRPr="00BB0E3A">
        <w:t>___</w:t>
      </w:r>
      <w:r>
        <w:t xml:space="preserve">______ </w:t>
      </w:r>
      <w:r w:rsidRPr="00BB0E3A">
        <w:rPr>
          <w:lang w:val="el-GR"/>
        </w:rPr>
        <w:t>201</w:t>
      </w:r>
      <w:r>
        <w:t>6 р.</w:t>
      </w:r>
      <w:r w:rsidRPr="00BB0E3A">
        <w:rPr>
          <w:lang w:val="el-GR"/>
        </w:rPr>
        <w:t>,</w:t>
      </w:r>
      <w:r>
        <w:t xml:space="preserve"> та відповідних нормативних документів</w:t>
      </w:r>
      <w:r w:rsidRPr="00BB0E3A">
        <w:rPr>
          <w:lang w:val="el-GR"/>
        </w:rPr>
        <w:t>.</w:t>
      </w:r>
    </w:p>
    <w:p w:rsidR="005D4F24" w:rsidRPr="001F6FDD" w:rsidRDefault="005D4F24" w:rsidP="00BB0E3A">
      <w:pPr>
        <w:jc w:val="both"/>
        <w:rPr>
          <w:lang w:val="el-GR"/>
        </w:rPr>
      </w:pPr>
    </w:p>
    <w:p w:rsidR="005D4F24" w:rsidRPr="00BB0E3A" w:rsidRDefault="005D4F24" w:rsidP="00BB0E3A">
      <w:pPr>
        <w:jc w:val="both"/>
      </w:pPr>
    </w:p>
    <w:p w:rsidR="005D4F24" w:rsidRPr="00BB0E3A" w:rsidRDefault="005D4F24" w:rsidP="00BB0E3A">
      <w:pPr>
        <w:jc w:val="both"/>
        <w:rPr>
          <w:lang w:val="el-GR"/>
        </w:rPr>
      </w:pPr>
      <w:r w:rsidRPr="00BB0E3A">
        <w:rPr>
          <w:lang w:val="el-GR"/>
        </w:rPr>
        <w:t>Робочу навчальну програму розробила</w:t>
      </w:r>
    </w:p>
    <w:p w:rsidR="005D4F24" w:rsidRDefault="005D4F24" w:rsidP="00BB0E3A">
      <w:pPr>
        <w:ind w:firstLine="0"/>
        <w:jc w:val="both"/>
      </w:pPr>
      <w:r>
        <w:t>завідувач</w:t>
      </w:r>
      <w:r w:rsidRPr="00BB0E3A">
        <w:rPr>
          <w:lang w:val="el-GR"/>
        </w:rPr>
        <w:t xml:space="preserve"> кафедри цивільного права </w:t>
      </w:r>
    </w:p>
    <w:p w:rsidR="005D4F24" w:rsidRPr="00BB0E3A" w:rsidRDefault="005D4F24" w:rsidP="00BB0E3A">
      <w:pPr>
        <w:ind w:firstLine="0"/>
        <w:jc w:val="both"/>
        <w:rPr>
          <w:lang w:val="el-GR"/>
        </w:rPr>
      </w:pPr>
      <w:r w:rsidRPr="00BB0E3A">
        <w:rPr>
          <w:lang w:val="el-GR"/>
        </w:rPr>
        <w:t xml:space="preserve">і процесу </w:t>
      </w:r>
      <w:r>
        <w:t>______</w:t>
      </w:r>
      <w:r w:rsidRPr="00BB0E3A">
        <w:rPr>
          <w:lang w:val="el-GR"/>
        </w:rPr>
        <w:t xml:space="preserve">____________________________________ </w:t>
      </w:r>
      <w:r w:rsidRPr="00BB0E3A">
        <w:t>С</w:t>
      </w:r>
      <w:r w:rsidRPr="00BB0E3A">
        <w:rPr>
          <w:lang w:val="el-GR"/>
        </w:rPr>
        <w:t>.</w:t>
      </w:r>
      <w:r>
        <w:t> </w:t>
      </w:r>
      <w:r w:rsidRPr="00BB0E3A">
        <w:rPr>
          <w:lang w:val="el-GR"/>
        </w:rPr>
        <w:t>Вишновецька</w:t>
      </w:r>
    </w:p>
    <w:p w:rsidR="005D4F24" w:rsidRDefault="005D4F24" w:rsidP="00BB0E3A">
      <w:pPr>
        <w:jc w:val="both"/>
      </w:pPr>
    </w:p>
    <w:p w:rsidR="005D4F24" w:rsidRPr="00953A3B" w:rsidRDefault="005D4F24" w:rsidP="00953A3B">
      <w:pPr>
        <w:ind w:firstLine="708"/>
        <w:jc w:val="both"/>
        <w:rPr>
          <w:bCs/>
        </w:rPr>
      </w:pPr>
      <w:r>
        <w:rPr>
          <w:bCs/>
          <w:spacing w:val="-8"/>
        </w:rPr>
        <w:t>Робочу н</w:t>
      </w:r>
      <w:r w:rsidRPr="00953A3B">
        <w:rPr>
          <w:bCs/>
          <w:spacing w:val="-8"/>
        </w:rPr>
        <w:t xml:space="preserve">авчальну програму обговорено та схвалено на засіданні кафедри цивільного права і процесу, протокол </w:t>
      </w:r>
      <w:r w:rsidRPr="00953A3B">
        <w:rPr>
          <w:bCs/>
        </w:rPr>
        <w:t xml:space="preserve">№_____ </w:t>
      </w:r>
      <w:r w:rsidRPr="00953A3B">
        <w:rPr>
          <w:bCs/>
          <w:spacing w:val="-8"/>
        </w:rPr>
        <w:t xml:space="preserve">від </w:t>
      </w:r>
      <w:r w:rsidRPr="00953A3B">
        <w:rPr>
          <w:bCs/>
        </w:rPr>
        <w:t>«_____» ___________ 2016 р.</w:t>
      </w:r>
    </w:p>
    <w:p w:rsidR="005D4F24" w:rsidRPr="005E6ED2" w:rsidRDefault="005D4F24" w:rsidP="00953A3B">
      <w:pPr>
        <w:pStyle w:val="Heading5"/>
        <w:ind w:firstLine="708"/>
        <w:rPr>
          <w:rFonts w:ascii="Times New Roman" w:hAnsi="Times New Roman"/>
          <w:b w:val="0"/>
          <w:i w:val="0"/>
          <w:sz w:val="28"/>
          <w:szCs w:val="28"/>
        </w:rPr>
      </w:pPr>
      <w:r w:rsidRPr="005E6ED2">
        <w:rPr>
          <w:rFonts w:ascii="Times New Roman" w:hAnsi="Times New Roman"/>
          <w:b w:val="0"/>
          <w:i w:val="0"/>
          <w:sz w:val="28"/>
          <w:szCs w:val="28"/>
        </w:rPr>
        <w:t>Завідувач кафедри _____________________________ С. Вишновецька</w:t>
      </w:r>
    </w:p>
    <w:p w:rsidR="005D4F24" w:rsidRDefault="005D4F24" w:rsidP="00BB0E3A">
      <w:pPr>
        <w:jc w:val="both"/>
      </w:pPr>
    </w:p>
    <w:p w:rsidR="005D4F24" w:rsidRPr="00BB0E3A" w:rsidRDefault="005D4F24" w:rsidP="00BB0E3A">
      <w:pPr>
        <w:jc w:val="both"/>
        <w:rPr>
          <w:lang w:val="el-GR"/>
        </w:rPr>
      </w:pPr>
      <w:r w:rsidRPr="00BB0E3A">
        <w:rPr>
          <w:lang w:val="el-GR"/>
        </w:rPr>
        <w:t>Робоч</w:t>
      </w:r>
      <w:r>
        <w:t>у</w:t>
      </w:r>
      <w:r w:rsidRPr="00BB0E3A">
        <w:rPr>
          <w:lang w:val="el-GR"/>
        </w:rPr>
        <w:t xml:space="preserve"> навчальн</w:t>
      </w:r>
      <w:r>
        <w:t>у</w:t>
      </w:r>
      <w:r w:rsidRPr="00BB0E3A">
        <w:rPr>
          <w:lang w:val="el-GR"/>
        </w:rPr>
        <w:t xml:space="preserve"> програм</w:t>
      </w:r>
      <w:r>
        <w:t>у</w:t>
      </w:r>
      <w:r w:rsidRPr="00BB0E3A">
        <w:rPr>
          <w:lang w:val="el-GR"/>
        </w:rPr>
        <w:t xml:space="preserve"> обговорен</w:t>
      </w:r>
      <w:r>
        <w:t>о</w:t>
      </w:r>
      <w:r w:rsidRPr="00BB0E3A">
        <w:rPr>
          <w:lang w:val="el-GR"/>
        </w:rPr>
        <w:t xml:space="preserve"> та схвален</w:t>
      </w:r>
      <w:r>
        <w:t>о</w:t>
      </w:r>
      <w:r w:rsidRPr="00BB0E3A">
        <w:rPr>
          <w:lang w:val="el-GR"/>
        </w:rPr>
        <w:t xml:space="preserve"> на засіданні </w:t>
      </w:r>
      <w:r>
        <w:t xml:space="preserve">випускової </w:t>
      </w:r>
      <w:r w:rsidRPr="00BB0E3A">
        <w:rPr>
          <w:lang w:val="el-GR"/>
        </w:rPr>
        <w:t>кафедри за</w:t>
      </w:r>
      <w:r>
        <w:t xml:space="preserve"> спеціальністю 081 «Право» та спеціалізацією «Правознавство» </w:t>
      </w:r>
      <w:r w:rsidRPr="00BB0E3A">
        <w:rPr>
          <w:lang w:val="el-GR"/>
        </w:rPr>
        <w:t>–</w:t>
      </w:r>
      <w:r>
        <w:t xml:space="preserve"> кафедри господарського, повітряного та космічного права</w:t>
      </w:r>
      <w:r>
        <w:rPr>
          <w:lang w:val="el-GR"/>
        </w:rPr>
        <w:t xml:space="preserve">, протокол №_____ від </w:t>
      </w:r>
      <w:r>
        <w:t>«</w:t>
      </w:r>
      <w:r w:rsidRPr="00BB0E3A">
        <w:rPr>
          <w:lang w:val="el-GR"/>
        </w:rPr>
        <w:t>_____</w:t>
      </w:r>
      <w:r>
        <w:t xml:space="preserve">» </w:t>
      </w:r>
      <w:r w:rsidRPr="00BB0E3A">
        <w:rPr>
          <w:lang w:val="el-GR"/>
        </w:rPr>
        <w:t>___________</w:t>
      </w:r>
      <w:r>
        <w:t xml:space="preserve"> </w:t>
      </w:r>
      <w:r w:rsidRPr="00BB0E3A">
        <w:rPr>
          <w:lang w:val="el-GR"/>
        </w:rPr>
        <w:t>201</w:t>
      </w:r>
      <w:r>
        <w:t>6 </w:t>
      </w:r>
      <w:r w:rsidRPr="00BB0E3A">
        <w:rPr>
          <w:lang w:val="el-GR"/>
        </w:rPr>
        <w:t>р.</w:t>
      </w:r>
    </w:p>
    <w:p w:rsidR="005D4F24" w:rsidRPr="00BB0E3A" w:rsidRDefault="005D4F24" w:rsidP="00BB0E3A">
      <w:pPr>
        <w:jc w:val="both"/>
      </w:pPr>
      <w:r w:rsidRPr="00BB0E3A">
        <w:t>Завідувач кафедри ________________</w:t>
      </w:r>
      <w:r>
        <w:t xml:space="preserve">___________ </w:t>
      </w:r>
      <w:r w:rsidRPr="00CB6D25">
        <w:t>С</w:t>
      </w:r>
      <w:r w:rsidRPr="00CB6D25">
        <w:rPr>
          <w:lang w:val="el-GR"/>
        </w:rPr>
        <w:t>.</w:t>
      </w:r>
      <w:r w:rsidRPr="00CB6D25">
        <w:t> </w:t>
      </w:r>
      <w:r>
        <w:t>Юлдашев</w:t>
      </w:r>
    </w:p>
    <w:p w:rsidR="005D4F24" w:rsidRPr="00BB0E3A" w:rsidRDefault="005D4F24" w:rsidP="00BB0E3A">
      <w:pPr>
        <w:jc w:val="both"/>
        <w:rPr>
          <w:lang w:val="el-GR"/>
        </w:rPr>
      </w:pPr>
    </w:p>
    <w:p w:rsidR="005D4F24" w:rsidRPr="00BB0E3A" w:rsidRDefault="005D4F24" w:rsidP="00BB0E3A">
      <w:pPr>
        <w:jc w:val="both"/>
        <w:rPr>
          <w:lang w:val="el-GR"/>
        </w:rPr>
      </w:pPr>
    </w:p>
    <w:p w:rsidR="005D4F24" w:rsidRPr="00BB0E3A" w:rsidRDefault="005D4F24" w:rsidP="00BB0E3A">
      <w:pPr>
        <w:jc w:val="both"/>
        <w:rPr>
          <w:lang w:val="el-GR"/>
        </w:rPr>
      </w:pPr>
      <w:r w:rsidRPr="00BB0E3A">
        <w:rPr>
          <w:lang w:val="el-GR"/>
        </w:rPr>
        <w:t>Робоч</w:t>
      </w:r>
      <w:r>
        <w:t>у</w:t>
      </w:r>
      <w:r w:rsidRPr="00BB0E3A">
        <w:rPr>
          <w:lang w:val="el-GR"/>
        </w:rPr>
        <w:t xml:space="preserve"> навчальн</w:t>
      </w:r>
      <w:r>
        <w:t>у</w:t>
      </w:r>
      <w:r w:rsidRPr="00BB0E3A">
        <w:rPr>
          <w:lang w:val="el-GR"/>
        </w:rPr>
        <w:t xml:space="preserve"> програм</w:t>
      </w:r>
      <w:r>
        <w:t>у</w:t>
      </w:r>
      <w:r w:rsidRPr="00BB0E3A">
        <w:rPr>
          <w:lang w:val="el-GR"/>
        </w:rPr>
        <w:t xml:space="preserve"> обговорен</w:t>
      </w:r>
      <w:r>
        <w:t>о</w:t>
      </w:r>
      <w:r w:rsidRPr="00BB0E3A">
        <w:rPr>
          <w:lang w:val="el-GR"/>
        </w:rPr>
        <w:t xml:space="preserve"> та схвален</w:t>
      </w:r>
      <w:r>
        <w:t>о</w:t>
      </w:r>
      <w:r w:rsidRPr="00BB0E3A">
        <w:rPr>
          <w:lang w:val="el-GR"/>
        </w:rPr>
        <w:t xml:space="preserve"> на засіданні науково-методично-редакційної ради </w:t>
      </w:r>
      <w:r>
        <w:t xml:space="preserve">Навчально-наукового </w:t>
      </w:r>
      <w:r w:rsidRPr="00BB0E3A">
        <w:rPr>
          <w:lang w:val="el-GR"/>
        </w:rPr>
        <w:t xml:space="preserve">Юридичного </w:t>
      </w:r>
      <w:r>
        <w:rPr>
          <w:lang w:val="el-GR"/>
        </w:rPr>
        <w:t xml:space="preserve">інституту, протокол №_____ від </w:t>
      </w:r>
      <w:r>
        <w:t>«</w:t>
      </w:r>
      <w:r w:rsidRPr="00BB0E3A">
        <w:rPr>
          <w:lang w:val="el-GR"/>
        </w:rPr>
        <w:t>_____</w:t>
      </w:r>
      <w:r>
        <w:t xml:space="preserve">» </w:t>
      </w:r>
      <w:r w:rsidRPr="00BB0E3A">
        <w:rPr>
          <w:lang w:val="el-GR"/>
        </w:rPr>
        <w:t>___________201</w:t>
      </w:r>
      <w:r>
        <w:t>6 </w:t>
      </w:r>
      <w:r w:rsidRPr="00BB0E3A">
        <w:rPr>
          <w:lang w:val="el-GR"/>
        </w:rPr>
        <w:t>р.</w:t>
      </w:r>
    </w:p>
    <w:p w:rsidR="005D4F24" w:rsidRPr="00BB0E3A" w:rsidRDefault="005D4F24" w:rsidP="00BB0E3A">
      <w:pPr>
        <w:jc w:val="both"/>
      </w:pPr>
      <w:r w:rsidRPr="00BB0E3A">
        <w:t>Голова НМРР ___________________________</w:t>
      </w:r>
      <w:r>
        <w:t>___</w:t>
      </w:r>
      <w:r w:rsidRPr="00BB0E3A">
        <w:t xml:space="preserve"> В.</w:t>
      </w:r>
      <w:r>
        <w:t> </w:t>
      </w:r>
      <w:r w:rsidRPr="00BB0E3A">
        <w:t>Вишновецький</w:t>
      </w:r>
    </w:p>
    <w:p w:rsidR="005D4F24" w:rsidRPr="00BB0E3A" w:rsidRDefault="005D4F24" w:rsidP="00BB0E3A">
      <w:pPr>
        <w:jc w:val="both"/>
      </w:pPr>
    </w:p>
    <w:p w:rsidR="005D4F24" w:rsidRPr="00BB0E3A" w:rsidRDefault="005D4F24" w:rsidP="00BB0E3A">
      <w:pPr>
        <w:jc w:val="both"/>
      </w:pPr>
    </w:p>
    <w:p w:rsidR="005D4F24" w:rsidRPr="00BB0E3A" w:rsidRDefault="005D4F24" w:rsidP="00BB0E3A">
      <w:pPr>
        <w:jc w:val="both"/>
      </w:pPr>
    </w:p>
    <w:p w:rsidR="005D4F24" w:rsidRPr="00BB0E3A" w:rsidRDefault="005D4F24" w:rsidP="00BB0E3A">
      <w:pPr>
        <w:jc w:val="both"/>
        <w:rPr>
          <w:lang w:val="el-GR"/>
        </w:rPr>
      </w:pPr>
      <w:r w:rsidRPr="00BB0E3A">
        <w:rPr>
          <w:lang w:val="el-GR"/>
        </w:rPr>
        <w:t>Рівень документа – 3б</w:t>
      </w:r>
    </w:p>
    <w:p w:rsidR="005D4F24" w:rsidRPr="00BB0E3A" w:rsidRDefault="005D4F24" w:rsidP="00BB0E3A">
      <w:pPr>
        <w:jc w:val="both"/>
        <w:rPr>
          <w:lang w:val="el-GR"/>
        </w:rPr>
      </w:pPr>
      <w:r w:rsidRPr="00BB0E3A">
        <w:rPr>
          <w:lang w:val="el-GR"/>
        </w:rPr>
        <w:t>Плановий термін між ревізіями – 1 рік</w:t>
      </w:r>
    </w:p>
    <w:p w:rsidR="005D4F24" w:rsidRPr="00BB0E3A" w:rsidRDefault="005D4F24" w:rsidP="00BB0E3A">
      <w:pPr>
        <w:jc w:val="both"/>
        <w:rPr>
          <w:b/>
          <w:bCs/>
        </w:rPr>
      </w:pPr>
      <w:r>
        <w:rPr>
          <w:b/>
          <w:bCs/>
        </w:rPr>
        <w:t>Врахова</w:t>
      </w:r>
      <w:r w:rsidRPr="00BB0E3A">
        <w:rPr>
          <w:b/>
          <w:bCs/>
          <w:lang w:val="el-GR"/>
        </w:rPr>
        <w:t>ний примірник</w:t>
      </w:r>
      <w:r>
        <w:rPr>
          <w:b/>
          <w:bCs/>
        </w:rPr>
        <w:t xml:space="preserve"> №3</w:t>
      </w:r>
      <w:r w:rsidRPr="00BB0E3A">
        <w:rPr>
          <w:b/>
          <w:bCs/>
        </w:rPr>
        <w:t xml:space="preserve"> </w:t>
      </w:r>
    </w:p>
    <w:p w:rsidR="005D4F24" w:rsidRPr="00BB0E3A" w:rsidRDefault="005D4F24" w:rsidP="00BB0E3A">
      <w:pPr>
        <w:jc w:val="both"/>
      </w:pPr>
    </w:p>
    <w:p w:rsidR="005D4F24" w:rsidRDefault="005D4F24" w:rsidP="00F906FB">
      <w:pPr>
        <w:jc w:val="center"/>
        <w:rPr>
          <w:b/>
          <w:bCs/>
        </w:rPr>
      </w:pPr>
    </w:p>
    <w:p w:rsidR="005D4F24" w:rsidRDefault="005D4F24" w:rsidP="00F906FB">
      <w:pPr>
        <w:jc w:val="center"/>
        <w:rPr>
          <w:b/>
          <w:bCs/>
        </w:rPr>
      </w:pPr>
    </w:p>
    <w:p w:rsidR="005D4F24" w:rsidRDefault="005D4F24" w:rsidP="00F906FB">
      <w:pPr>
        <w:jc w:val="center"/>
        <w:rPr>
          <w:b/>
          <w:bCs/>
        </w:rPr>
      </w:pPr>
    </w:p>
    <w:p w:rsidR="005D4F24" w:rsidRDefault="005D4F24" w:rsidP="00F906FB">
      <w:pPr>
        <w:jc w:val="center"/>
        <w:rPr>
          <w:b/>
          <w:bCs/>
        </w:rPr>
      </w:pPr>
    </w:p>
    <w:p w:rsidR="005D4F24" w:rsidRDefault="005D4F24" w:rsidP="00F906FB">
      <w:pPr>
        <w:jc w:val="center"/>
        <w:rPr>
          <w:b/>
          <w:bCs/>
        </w:rPr>
      </w:pPr>
    </w:p>
    <w:p w:rsidR="005D4F24" w:rsidRDefault="005D4F24" w:rsidP="00F906FB">
      <w:pPr>
        <w:jc w:val="center"/>
        <w:rPr>
          <w:b/>
          <w:bCs/>
        </w:rPr>
      </w:pPr>
    </w:p>
    <w:p w:rsidR="005D4F24" w:rsidRPr="00D66B26" w:rsidRDefault="005D4F24" w:rsidP="00D66B26">
      <w:pPr>
        <w:jc w:val="center"/>
        <w:rPr>
          <w:b/>
          <w:bCs/>
          <w:lang w:val="el-GR"/>
        </w:rPr>
      </w:pPr>
      <w:r w:rsidRPr="00D66B26">
        <w:rPr>
          <w:b/>
          <w:bCs/>
          <w:lang w:val="el-GR"/>
        </w:rPr>
        <w:t>ЗМІСТ</w:t>
      </w:r>
    </w:p>
    <w:p w:rsidR="005D4F24" w:rsidRPr="00D66B26" w:rsidRDefault="005D4F24" w:rsidP="00D66B26">
      <w:pPr>
        <w:jc w:val="right"/>
        <w:rPr>
          <w:lang w:val="el-GR"/>
        </w:rPr>
      </w:pPr>
      <w:r w:rsidRPr="00D66B26">
        <w:rPr>
          <w:lang w:val="el-GR"/>
        </w:rPr>
        <w:t>стор.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39"/>
        <w:gridCol w:w="532"/>
      </w:tblGrid>
      <w:tr w:rsidR="005D4F24" w:rsidRPr="00D66B26" w:rsidTr="00C15384">
        <w:trPr>
          <w:trHeight w:val="10763"/>
        </w:trPr>
        <w:tc>
          <w:tcPr>
            <w:tcW w:w="9039" w:type="dxa"/>
            <w:tcBorders>
              <w:top w:val="single" w:sz="4" w:space="0" w:color="auto"/>
              <w:bottom w:val="single" w:sz="4" w:space="0" w:color="auto"/>
            </w:tcBorders>
          </w:tcPr>
          <w:p w:rsidR="005D4F24" w:rsidRPr="00FE518C" w:rsidRDefault="005D4F24" w:rsidP="00D66B26">
            <w:pPr>
              <w:rPr>
                <w:b/>
                <w:bCs/>
              </w:rPr>
            </w:pPr>
            <w:r w:rsidRPr="00D66B26">
              <w:rPr>
                <w:b/>
                <w:bCs/>
                <w:lang w:val="el-GR"/>
              </w:rPr>
              <w:t>1.</w:t>
            </w:r>
            <w:r>
              <w:rPr>
                <w:b/>
                <w:bCs/>
              </w:rPr>
              <w:t> Вступ</w:t>
            </w:r>
            <w:r w:rsidRPr="00D66B26">
              <w:rPr>
                <w:lang w:val="el-GR"/>
              </w:rPr>
              <w:t xml:space="preserve"> ...........................................................</w:t>
            </w:r>
            <w:r>
              <w:rPr>
                <w:lang w:val="el-GR"/>
              </w:rPr>
              <w:t>.....</w:t>
            </w:r>
            <w:r>
              <w:t>...................................</w:t>
            </w:r>
          </w:p>
          <w:p w:rsidR="005D4F24" w:rsidRPr="00BE0D69" w:rsidRDefault="005D4F24" w:rsidP="00D66B26">
            <w:r w:rsidRPr="00D66B26">
              <w:rPr>
                <w:b/>
                <w:bCs/>
                <w:lang w:val="el-GR"/>
              </w:rPr>
              <w:t>2.</w:t>
            </w:r>
            <w:r>
              <w:rPr>
                <w:b/>
                <w:bCs/>
              </w:rPr>
              <w:t> </w:t>
            </w:r>
            <w:r w:rsidRPr="00D66B26">
              <w:rPr>
                <w:b/>
                <w:bCs/>
                <w:lang w:val="el-GR"/>
              </w:rPr>
              <w:t>Зміст навчальної дисципліни</w:t>
            </w:r>
            <w:r w:rsidRPr="00D66B26">
              <w:rPr>
                <w:lang w:val="el-GR"/>
              </w:rPr>
              <w:t xml:space="preserve"> .......................</w:t>
            </w:r>
            <w:r>
              <w:rPr>
                <w:lang w:val="el-GR"/>
              </w:rPr>
              <w:t>..............................</w:t>
            </w:r>
            <w:r>
              <w:t>....</w:t>
            </w:r>
          </w:p>
          <w:p w:rsidR="005D4F24" w:rsidRDefault="005D4F24" w:rsidP="00D66B26">
            <w:r w:rsidRPr="00D66B26">
              <w:rPr>
                <w:lang w:val="el-GR"/>
              </w:rPr>
              <w:t>2.1.</w:t>
            </w:r>
            <w:r>
              <w:t> </w:t>
            </w:r>
            <w:r w:rsidRPr="00D66B26">
              <w:rPr>
                <w:lang w:val="el-GR"/>
              </w:rPr>
              <w:t>Тематичний план навчальної дисципліни ...........</w:t>
            </w:r>
            <w:r>
              <w:rPr>
                <w:lang w:val="el-GR"/>
              </w:rPr>
              <w:t>.........................</w:t>
            </w:r>
          </w:p>
          <w:p w:rsidR="005D4F24" w:rsidRPr="00BE0D69" w:rsidRDefault="005D4F24" w:rsidP="00D66B26">
            <w:r>
              <w:t>2.2. Курсова робота…………………………………………………….</w:t>
            </w:r>
          </w:p>
          <w:p w:rsidR="005D4F24" w:rsidRPr="00BE0D69" w:rsidRDefault="005D4F24" w:rsidP="00D66B26">
            <w:r w:rsidRPr="00D66B26">
              <w:rPr>
                <w:b/>
                <w:bCs/>
                <w:lang w:val="el-GR"/>
              </w:rPr>
              <w:t>3.</w:t>
            </w:r>
            <w:r>
              <w:rPr>
                <w:b/>
                <w:bCs/>
              </w:rPr>
              <w:t> </w:t>
            </w:r>
            <w:r w:rsidRPr="00D66B26">
              <w:rPr>
                <w:b/>
                <w:bCs/>
                <w:lang w:val="el-GR"/>
              </w:rPr>
              <w:t>Навчально-методичні матеріали з дисципліни</w:t>
            </w:r>
            <w:r w:rsidRPr="00D66B26">
              <w:rPr>
                <w:lang w:val="el-GR"/>
              </w:rPr>
              <w:t xml:space="preserve"> ............</w:t>
            </w:r>
            <w:r>
              <w:rPr>
                <w:lang w:val="el-GR"/>
              </w:rPr>
              <w:t>..........</w:t>
            </w:r>
            <w:r>
              <w:t>....</w:t>
            </w:r>
          </w:p>
          <w:p w:rsidR="005D4F24" w:rsidRPr="00392348" w:rsidRDefault="005D4F24" w:rsidP="00D66B26">
            <w:r w:rsidRPr="00D66B26">
              <w:rPr>
                <w:lang w:val="el-GR"/>
              </w:rPr>
              <w:t>3.1.</w:t>
            </w:r>
            <w:r>
              <w:t> </w:t>
            </w:r>
            <w:r w:rsidRPr="00D66B26">
              <w:rPr>
                <w:lang w:val="el-GR"/>
              </w:rPr>
              <w:t>Список рекомендованих джерел …………………....................</w:t>
            </w:r>
            <w:r>
              <w:t>.</w:t>
            </w:r>
            <w:r>
              <w:rPr>
                <w:lang w:val="el-GR"/>
              </w:rPr>
              <w:t>...</w:t>
            </w:r>
          </w:p>
          <w:p w:rsidR="005D4F24" w:rsidRPr="00D66B26" w:rsidRDefault="005D4F24" w:rsidP="00D66B26">
            <w:pPr>
              <w:rPr>
                <w:lang w:val="el-GR"/>
              </w:rPr>
            </w:pPr>
            <w:r w:rsidRPr="00D66B26">
              <w:rPr>
                <w:lang w:val="ru-RU"/>
              </w:rPr>
              <w:t>3.2.</w:t>
            </w:r>
            <w:r>
              <w:rPr>
                <w:lang w:val="ru-RU"/>
              </w:rPr>
              <w:t> </w:t>
            </w:r>
            <w:r w:rsidRPr="00D66B26">
              <w:rPr>
                <w:lang w:val="el-GR"/>
              </w:rPr>
              <w:t xml:space="preserve">Перелік наочних та інших навчально-методичних посібників, </w:t>
            </w:r>
          </w:p>
          <w:p w:rsidR="005D4F24" w:rsidRPr="00BE0D69" w:rsidRDefault="005D4F24" w:rsidP="00D66B26">
            <w:r w:rsidRPr="00D66B26">
              <w:rPr>
                <w:lang w:val="el-GR"/>
              </w:rPr>
              <w:t>методичних матеріалів до технічних засобів навчання ….........</w:t>
            </w:r>
            <w:r>
              <w:rPr>
                <w:lang w:val="el-GR"/>
              </w:rPr>
              <w:t>.......</w:t>
            </w:r>
            <w:r>
              <w:t>..</w:t>
            </w:r>
          </w:p>
          <w:p w:rsidR="005D4F24" w:rsidRPr="00392348" w:rsidRDefault="005D4F24" w:rsidP="00D66B26">
            <w:pPr>
              <w:rPr>
                <w:b/>
                <w:bCs/>
              </w:rPr>
            </w:pPr>
            <w:r w:rsidRPr="00D66B26">
              <w:rPr>
                <w:b/>
                <w:bCs/>
                <w:lang w:val="el-GR"/>
              </w:rPr>
              <w:t>4.</w:t>
            </w:r>
            <w:r>
              <w:rPr>
                <w:b/>
                <w:bCs/>
              </w:rPr>
              <w:t> </w:t>
            </w:r>
            <w:r w:rsidRPr="00D66B26">
              <w:rPr>
                <w:b/>
                <w:bCs/>
                <w:lang w:val="el-GR"/>
              </w:rPr>
              <w:t>Рейтингова система оцінювання набутих студентом знань та вмінь</w:t>
            </w:r>
            <w:r w:rsidRPr="00D66B26">
              <w:rPr>
                <w:lang w:val="el-GR"/>
              </w:rPr>
              <w:t>…..</w:t>
            </w:r>
            <w:r>
              <w:t>……………………………………………………………………….</w:t>
            </w:r>
          </w:p>
          <w:p w:rsidR="005D4F24" w:rsidRPr="00392348" w:rsidRDefault="005D4F24" w:rsidP="00D66B26">
            <w:pPr>
              <w:rPr>
                <w:b/>
                <w:bCs/>
              </w:rPr>
            </w:pPr>
            <w:bookmarkStart w:id="0" w:name="_GoBack"/>
            <w:bookmarkEnd w:id="0"/>
          </w:p>
        </w:tc>
        <w:tc>
          <w:tcPr>
            <w:tcW w:w="532" w:type="dxa"/>
            <w:tcBorders>
              <w:top w:val="single" w:sz="4" w:space="0" w:color="auto"/>
              <w:bottom w:val="single" w:sz="4" w:space="0" w:color="auto"/>
            </w:tcBorders>
          </w:tcPr>
          <w:p w:rsidR="005D4F24" w:rsidRPr="00926ECF" w:rsidRDefault="005D4F24" w:rsidP="00926ECF">
            <w:pPr>
              <w:ind w:firstLine="0"/>
              <w:jc w:val="both"/>
            </w:pPr>
            <w:r>
              <w:t>4</w:t>
            </w:r>
          </w:p>
          <w:p w:rsidR="005D4F24" w:rsidRDefault="005D4F24" w:rsidP="00926ECF">
            <w:pPr>
              <w:ind w:firstLine="0"/>
              <w:jc w:val="both"/>
            </w:pPr>
            <w:r w:rsidRPr="00D66B26">
              <w:rPr>
                <w:lang w:val="el-GR"/>
              </w:rPr>
              <w:t>4</w:t>
            </w:r>
          </w:p>
          <w:p w:rsidR="005D4F24" w:rsidRPr="00D66B26" w:rsidRDefault="005D4F24" w:rsidP="00926ECF">
            <w:pPr>
              <w:ind w:firstLine="0"/>
              <w:jc w:val="both"/>
              <w:rPr>
                <w:lang w:val="el-GR"/>
              </w:rPr>
            </w:pPr>
            <w:r w:rsidRPr="00D66B26">
              <w:rPr>
                <w:lang w:val="el-GR"/>
              </w:rPr>
              <w:t>4</w:t>
            </w:r>
          </w:p>
          <w:p w:rsidR="005D4F24" w:rsidRPr="00926ECF" w:rsidRDefault="005D4F24" w:rsidP="00926ECF">
            <w:pPr>
              <w:ind w:firstLine="0"/>
              <w:jc w:val="both"/>
            </w:pPr>
            <w:r>
              <w:t>5</w:t>
            </w:r>
          </w:p>
          <w:p w:rsidR="005D4F24" w:rsidRDefault="005D4F24" w:rsidP="00926ECF">
            <w:pPr>
              <w:ind w:firstLine="0"/>
              <w:jc w:val="both"/>
            </w:pPr>
            <w:r>
              <w:t>6</w:t>
            </w:r>
          </w:p>
          <w:p w:rsidR="005D4F24" w:rsidRPr="00926ECF" w:rsidRDefault="005D4F24" w:rsidP="00926ECF">
            <w:pPr>
              <w:ind w:firstLine="0"/>
              <w:jc w:val="both"/>
            </w:pPr>
            <w:r>
              <w:t>7</w:t>
            </w:r>
          </w:p>
          <w:p w:rsidR="005D4F24" w:rsidRPr="00D66B26" w:rsidRDefault="005D4F24" w:rsidP="00D66B26">
            <w:pPr>
              <w:jc w:val="both"/>
            </w:pPr>
            <w:r w:rsidRPr="00D66B26">
              <w:t>6</w:t>
            </w:r>
          </w:p>
          <w:p w:rsidR="005D4F24" w:rsidRPr="00D66B26" w:rsidRDefault="005D4F24" w:rsidP="00926ECF">
            <w:pPr>
              <w:tabs>
                <w:tab w:val="right" w:pos="316"/>
                <w:tab w:val="center" w:pos="512"/>
              </w:tabs>
            </w:pPr>
            <w:r>
              <w:tab/>
            </w:r>
            <w:r>
              <w:tab/>
            </w:r>
            <w:r w:rsidRPr="00D66B26">
              <w:t>7</w:t>
            </w:r>
          </w:p>
          <w:p w:rsidR="005D4F24" w:rsidRPr="00D66B26" w:rsidRDefault="005D4F24" w:rsidP="00D66B26">
            <w:pPr>
              <w:jc w:val="both"/>
            </w:pPr>
            <w:r w:rsidRPr="00D66B26">
              <w:t>7</w:t>
            </w:r>
          </w:p>
          <w:p w:rsidR="005D4F24" w:rsidRPr="00D66B26" w:rsidRDefault="005D4F24" w:rsidP="00D66B26">
            <w:pPr>
              <w:jc w:val="both"/>
            </w:pPr>
            <w:r w:rsidRPr="00D66B26">
              <w:t>8</w:t>
            </w:r>
          </w:p>
          <w:p w:rsidR="005D4F24" w:rsidRPr="00D66B26" w:rsidRDefault="005D4F24" w:rsidP="00D66B26">
            <w:pPr>
              <w:jc w:val="both"/>
            </w:pPr>
            <w:r w:rsidRPr="00D66B26">
              <w:t>8</w:t>
            </w:r>
          </w:p>
          <w:p w:rsidR="005D4F24" w:rsidRPr="00D66B26" w:rsidRDefault="005D4F24" w:rsidP="00D66B26">
            <w:pPr>
              <w:jc w:val="both"/>
            </w:pPr>
            <w:r w:rsidRPr="00D66B26">
              <w:t>8</w:t>
            </w:r>
          </w:p>
          <w:p w:rsidR="005D4F24" w:rsidRPr="00D66B26" w:rsidRDefault="005D4F24" w:rsidP="00D66B26">
            <w:pPr>
              <w:jc w:val="both"/>
            </w:pPr>
            <w:r w:rsidRPr="00D66B26">
              <w:t>9</w:t>
            </w:r>
          </w:p>
          <w:p w:rsidR="005D4F24" w:rsidRPr="00D66B26" w:rsidRDefault="005D4F24" w:rsidP="00D66B26">
            <w:pPr>
              <w:jc w:val="both"/>
            </w:pPr>
            <w:r w:rsidRPr="00D66B26">
              <w:t>9</w:t>
            </w:r>
          </w:p>
          <w:p w:rsidR="005D4F24" w:rsidRPr="00D66B26" w:rsidRDefault="005D4F24" w:rsidP="00D66B26">
            <w:pPr>
              <w:jc w:val="both"/>
            </w:pPr>
            <w:r>
              <w:t>1</w:t>
            </w:r>
          </w:p>
          <w:p w:rsidR="005D4F24" w:rsidRPr="00D66B26" w:rsidRDefault="005D4F24" w:rsidP="00D66B26">
            <w:pPr>
              <w:jc w:val="both"/>
            </w:pPr>
            <w:r>
              <w:t>1</w:t>
            </w:r>
          </w:p>
          <w:p w:rsidR="005D4F24" w:rsidRPr="00D66B26" w:rsidRDefault="005D4F24" w:rsidP="00D66B26">
            <w:pPr>
              <w:jc w:val="both"/>
              <w:rPr>
                <w:lang w:val="el-GR"/>
              </w:rPr>
            </w:pPr>
          </w:p>
          <w:p w:rsidR="005D4F24" w:rsidRPr="00D66B26" w:rsidRDefault="005D4F24" w:rsidP="00D66B26">
            <w:pPr>
              <w:jc w:val="both"/>
            </w:pPr>
            <w:r>
              <w:t>1</w:t>
            </w:r>
          </w:p>
          <w:p w:rsidR="005D4F24" w:rsidRPr="00D66B26" w:rsidRDefault="005D4F24" w:rsidP="00D66B26">
            <w:pPr>
              <w:jc w:val="both"/>
            </w:pPr>
            <w:r w:rsidRPr="00D66B26">
              <w:rPr>
                <w:lang w:val="el-GR"/>
              </w:rPr>
              <w:t>1</w:t>
            </w:r>
          </w:p>
          <w:p w:rsidR="005D4F24" w:rsidRPr="00D66B26" w:rsidRDefault="005D4F24" w:rsidP="00D66B26">
            <w:pPr>
              <w:jc w:val="both"/>
            </w:pPr>
            <w:r w:rsidRPr="00D66B26">
              <w:rPr>
                <w:lang w:val="el-GR"/>
              </w:rPr>
              <w:t>1</w:t>
            </w:r>
          </w:p>
          <w:p w:rsidR="005D4F24" w:rsidRPr="00D66B26" w:rsidRDefault="005D4F24" w:rsidP="00D66B26">
            <w:pPr>
              <w:jc w:val="both"/>
            </w:pPr>
            <w:r w:rsidRPr="00D66B26">
              <w:rPr>
                <w:lang w:val="el-GR"/>
              </w:rPr>
              <w:t>1</w:t>
            </w:r>
          </w:p>
          <w:p w:rsidR="005D4F24" w:rsidRPr="00D66B26" w:rsidRDefault="005D4F24" w:rsidP="00D66B26">
            <w:pPr>
              <w:jc w:val="both"/>
            </w:pPr>
            <w:r w:rsidRPr="00D66B26">
              <w:rPr>
                <w:lang w:val="el-GR"/>
              </w:rPr>
              <w:t>1</w:t>
            </w:r>
          </w:p>
          <w:p w:rsidR="005D4F24" w:rsidRPr="00D66B26" w:rsidRDefault="005D4F24" w:rsidP="00D66B26">
            <w:pPr>
              <w:jc w:val="both"/>
              <w:rPr>
                <w:lang w:val="el-GR"/>
              </w:rPr>
            </w:pPr>
          </w:p>
        </w:tc>
      </w:tr>
    </w:tbl>
    <w:p w:rsidR="005D4F24" w:rsidRPr="00D66B26" w:rsidRDefault="005D4F24" w:rsidP="00D66B26">
      <w:pPr>
        <w:jc w:val="both"/>
      </w:pPr>
    </w:p>
    <w:p w:rsidR="005D4F24" w:rsidRDefault="005D4F24" w:rsidP="00F906FB">
      <w:pPr>
        <w:jc w:val="center"/>
        <w:rPr>
          <w:b/>
          <w:bCs/>
        </w:rPr>
      </w:pPr>
    </w:p>
    <w:p w:rsidR="005D4F24" w:rsidRDefault="005D4F24" w:rsidP="00F906FB">
      <w:pPr>
        <w:jc w:val="center"/>
        <w:rPr>
          <w:b/>
          <w:bCs/>
        </w:rPr>
      </w:pPr>
    </w:p>
    <w:p w:rsidR="005D4F24" w:rsidRDefault="005D4F24" w:rsidP="00F906FB">
      <w:pPr>
        <w:jc w:val="center"/>
        <w:rPr>
          <w:b/>
          <w:bCs/>
        </w:rPr>
      </w:pPr>
    </w:p>
    <w:p w:rsidR="005D4F24" w:rsidRDefault="005D4F24" w:rsidP="00F906FB">
      <w:pPr>
        <w:jc w:val="center"/>
        <w:rPr>
          <w:b/>
          <w:bCs/>
        </w:rPr>
      </w:pPr>
    </w:p>
    <w:p w:rsidR="005D4F24" w:rsidRDefault="005D4F24" w:rsidP="00F906FB">
      <w:pPr>
        <w:jc w:val="center"/>
        <w:rPr>
          <w:b/>
          <w:bCs/>
        </w:rPr>
      </w:pPr>
    </w:p>
    <w:p w:rsidR="005D4F24" w:rsidRDefault="005D4F24" w:rsidP="00F906FB">
      <w:pPr>
        <w:jc w:val="center"/>
        <w:rPr>
          <w:b/>
          <w:bCs/>
        </w:rPr>
      </w:pPr>
    </w:p>
    <w:p w:rsidR="005D4F24" w:rsidRDefault="005D4F24" w:rsidP="009D48EA">
      <w:pPr>
        <w:jc w:val="center"/>
        <w:rPr>
          <w:b/>
          <w:bCs/>
        </w:rPr>
      </w:pPr>
      <w:r>
        <w:rPr>
          <w:b/>
          <w:bCs/>
        </w:rPr>
        <w:t>1. </w:t>
      </w:r>
      <w:r w:rsidRPr="009D48EA">
        <w:rPr>
          <w:b/>
          <w:bCs/>
          <w:lang w:val="el-GR"/>
        </w:rPr>
        <w:t>ВСТУП</w:t>
      </w:r>
    </w:p>
    <w:p w:rsidR="005D4F24" w:rsidRPr="008461BE" w:rsidRDefault="005D4F24" w:rsidP="009D48EA">
      <w:pPr>
        <w:jc w:val="center"/>
        <w:rPr>
          <w:b/>
          <w:bCs/>
        </w:rPr>
      </w:pPr>
    </w:p>
    <w:p w:rsidR="005D4F24" w:rsidRPr="00801AB2" w:rsidRDefault="005D4F24" w:rsidP="00801AB2">
      <w:pPr>
        <w:jc w:val="both"/>
      </w:pPr>
      <w:r w:rsidRPr="00801AB2">
        <w:t>Робоча навчальна програма дисципліни розроблена на основі навчальної програми дисципліни «</w:t>
      </w:r>
      <w:r>
        <w:t>Проблеми трудового права</w:t>
      </w:r>
      <w:r w:rsidRPr="00801AB2">
        <w:t>» та «Методичних вказівок до розроблення та оформлення навчальної та робочої навчальної програм дисциплін», введених в дію розпоряджен</w:t>
      </w:r>
      <w:r>
        <w:t>ням від 16.06.15 №37/роз.</w:t>
      </w:r>
    </w:p>
    <w:p w:rsidR="005D4F24" w:rsidRPr="00801AB2" w:rsidRDefault="005D4F24" w:rsidP="00801AB2">
      <w:pPr>
        <w:jc w:val="both"/>
      </w:pPr>
      <w:r w:rsidRPr="00801AB2">
        <w:t xml:space="preserve">Рейтингова система оцінювання (РСО) є невід’ємною складовою робочої навчальної програми і передбачає визначення якості виконаної студентом усіх видів аудиторної та самостійної навчальної роботи та рівня набутих ним знань та умінь шляхом оцінювання в балах результатів цієї роботи під час поточного, модульного та семестрового контролю, з наступним переведенням оцінки за багатобальною шкалою в оцінки за національною шкалою та шкалою </w:t>
      </w:r>
      <w:r w:rsidRPr="00801AB2">
        <w:rPr>
          <w:lang w:val="en-US"/>
        </w:rPr>
        <w:t>ECTS</w:t>
      </w:r>
      <w:r>
        <w:t>.</w:t>
      </w:r>
    </w:p>
    <w:p w:rsidR="005D4F24" w:rsidRPr="00801AB2" w:rsidRDefault="005D4F24" w:rsidP="00801AB2">
      <w:pPr>
        <w:jc w:val="both"/>
      </w:pPr>
      <w:r w:rsidRPr="00801AB2">
        <w:t>РСО передбачає використання модульних рейтингових оцінок (поточної, контрольної, підсумкової), а також екзаменаційної або залікової, підсумкової семестрової та підсумкової рейтингових оцінок.</w:t>
      </w:r>
    </w:p>
    <w:p w:rsidR="005D4F24" w:rsidRDefault="005D4F24" w:rsidP="009D48EA">
      <w:pPr>
        <w:jc w:val="both"/>
      </w:pPr>
    </w:p>
    <w:p w:rsidR="005D4F24" w:rsidRDefault="005D4F24" w:rsidP="009D48EA">
      <w:pPr>
        <w:jc w:val="both"/>
      </w:pPr>
    </w:p>
    <w:p w:rsidR="005D4F24" w:rsidRPr="00182CC6" w:rsidRDefault="005D4F24" w:rsidP="00182CC6">
      <w:pPr>
        <w:jc w:val="center"/>
        <w:rPr>
          <w:b/>
          <w:bCs/>
        </w:rPr>
      </w:pPr>
      <w:r w:rsidRPr="00182CC6">
        <w:rPr>
          <w:b/>
          <w:bCs/>
        </w:rPr>
        <w:t>2. ЗМІСТ НАВЧАЛЬНОЇ ДИСЦИПЛІНИ</w:t>
      </w:r>
    </w:p>
    <w:p w:rsidR="005D4F24" w:rsidRPr="00182CC6" w:rsidRDefault="005D4F24" w:rsidP="00182CC6">
      <w:pPr>
        <w:jc w:val="both"/>
        <w:rPr>
          <w:b/>
          <w:bCs/>
        </w:rPr>
      </w:pPr>
    </w:p>
    <w:p w:rsidR="005D4F24" w:rsidRPr="00182CC6" w:rsidRDefault="005D4F24" w:rsidP="00182CC6">
      <w:pPr>
        <w:jc w:val="center"/>
        <w:rPr>
          <w:b/>
          <w:bCs/>
        </w:rPr>
      </w:pPr>
      <w:r w:rsidRPr="00182CC6">
        <w:rPr>
          <w:b/>
          <w:bCs/>
        </w:rPr>
        <w:t>2.1. Тематичний план навчальної дисципліни</w:t>
      </w:r>
    </w:p>
    <w:p w:rsidR="005D4F24" w:rsidRPr="00182CC6" w:rsidRDefault="005D4F24" w:rsidP="00182CC6">
      <w:pPr>
        <w:jc w:val="both"/>
        <w:rPr>
          <w:b/>
          <w:bCs/>
        </w:rPr>
      </w:pP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30"/>
        <w:gridCol w:w="3728"/>
        <w:gridCol w:w="1116"/>
        <w:gridCol w:w="1051"/>
        <w:gridCol w:w="2195"/>
        <w:gridCol w:w="850"/>
      </w:tblGrid>
      <w:tr w:rsidR="005D4F24" w:rsidRPr="00182CC6">
        <w:trPr>
          <w:cantSplit/>
        </w:trPr>
        <w:tc>
          <w:tcPr>
            <w:tcW w:w="329" w:type="pct"/>
            <w:vMerge w:val="restart"/>
            <w:vAlign w:val="center"/>
          </w:tcPr>
          <w:p w:rsidR="005D4F24" w:rsidRPr="00182CC6" w:rsidRDefault="005D4F24" w:rsidP="00182CC6">
            <w:pPr>
              <w:ind w:firstLine="0"/>
              <w:jc w:val="both"/>
              <w:rPr>
                <w:b/>
                <w:bCs/>
              </w:rPr>
            </w:pPr>
            <w:r w:rsidRPr="00182CC6">
              <w:rPr>
                <w:b/>
                <w:bCs/>
              </w:rPr>
              <w:t>№ п/п</w:t>
            </w:r>
          </w:p>
        </w:tc>
        <w:tc>
          <w:tcPr>
            <w:tcW w:w="1948" w:type="pct"/>
            <w:vMerge w:val="restart"/>
            <w:vAlign w:val="center"/>
          </w:tcPr>
          <w:p w:rsidR="005D4F24" w:rsidRPr="00182CC6" w:rsidRDefault="005D4F24" w:rsidP="00182CC6">
            <w:pPr>
              <w:jc w:val="both"/>
            </w:pPr>
            <w:r w:rsidRPr="00182CC6">
              <w:t>Назва теми</w:t>
            </w:r>
          </w:p>
        </w:tc>
        <w:tc>
          <w:tcPr>
            <w:tcW w:w="2723" w:type="pct"/>
            <w:gridSpan w:val="4"/>
            <w:vAlign w:val="center"/>
          </w:tcPr>
          <w:p w:rsidR="005D4F24" w:rsidRPr="00182CC6" w:rsidRDefault="005D4F24" w:rsidP="00182CC6">
            <w:pPr>
              <w:jc w:val="both"/>
              <w:rPr>
                <w:b/>
                <w:bCs/>
              </w:rPr>
            </w:pPr>
            <w:r w:rsidRPr="00182CC6">
              <w:rPr>
                <w:b/>
                <w:bCs/>
              </w:rPr>
              <w:t>Обсяг навчальних занять, год.</w:t>
            </w:r>
          </w:p>
        </w:tc>
      </w:tr>
      <w:tr w:rsidR="005D4F24" w:rsidRPr="00182CC6">
        <w:trPr>
          <w:cantSplit/>
        </w:trPr>
        <w:tc>
          <w:tcPr>
            <w:tcW w:w="329" w:type="pct"/>
            <w:vMerge/>
          </w:tcPr>
          <w:p w:rsidR="005D4F24" w:rsidRPr="00182CC6" w:rsidRDefault="005D4F24" w:rsidP="00182CC6">
            <w:pPr>
              <w:ind w:firstLine="0"/>
              <w:jc w:val="both"/>
            </w:pPr>
          </w:p>
        </w:tc>
        <w:tc>
          <w:tcPr>
            <w:tcW w:w="1948" w:type="pct"/>
            <w:vMerge/>
          </w:tcPr>
          <w:p w:rsidR="005D4F24" w:rsidRPr="00182CC6" w:rsidRDefault="005D4F24" w:rsidP="00182CC6">
            <w:pPr>
              <w:jc w:val="both"/>
            </w:pPr>
          </w:p>
        </w:tc>
        <w:tc>
          <w:tcPr>
            <w:tcW w:w="583" w:type="pct"/>
            <w:vAlign w:val="center"/>
          </w:tcPr>
          <w:p w:rsidR="005D4F24" w:rsidRPr="00182CC6" w:rsidRDefault="005D4F24" w:rsidP="00202BFD">
            <w:pPr>
              <w:ind w:firstLine="0"/>
              <w:jc w:val="center"/>
              <w:rPr>
                <w:b/>
                <w:bCs/>
              </w:rPr>
            </w:pPr>
            <w:r w:rsidRPr="00182CC6">
              <w:rPr>
                <w:b/>
                <w:bCs/>
              </w:rPr>
              <w:t>Усього</w:t>
            </w:r>
          </w:p>
        </w:tc>
        <w:tc>
          <w:tcPr>
            <w:tcW w:w="549" w:type="pct"/>
            <w:vAlign w:val="center"/>
          </w:tcPr>
          <w:p w:rsidR="005D4F24" w:rsidRPr="00182CC6" w:rsidRDefault="005D4F24" w:rsidP="00202BFD">
            <w:pPr>
              <w:ind w:firstLine="0"/>
              <w:jc w:val="center"/>
              <w:rPr>
                <w:b/>
                <w:bCs/>
              </w:rPr>
            </w:pPr>
            <w:r w:rsidRPr="00182CC6">
              <w:rPr>
                <w:b/>
                <w:bCs/>
              </w:rPr>
              <w:t>Лекції</w:t>
            </w:r>
          </w:p>
        </w:tc>
        <w:tc>
          <w:tcPr>
            <w:tcW w:w="1147" w:type="pct"/>
            <w:vAlign w:val="center"/>
          </w:tcPr>
          <w:p w:rsidR="005D4F24" w:rsidRPr="00182CC6" w:rsidRDefault="005D4F24" w:rsidP="00202BFD">
            <w:pPr>
              <w:ind w:firstLine="0"/>
              <w:jc w:val="center"/>
              <w:rPr>
                <w:b/>
                <w:bCs/>
              </w:rPr>
            </w:pPr>
            <w:r w:rsidRPr="00182CC6">
              <w:rPr>
                <w:b/>
                <w:bCs/>
              </w:rPr>
              <w:t>Практичні</w:t>
            </w:r>
          </w:p>
        </w:tc>
        <w:tc>
          <w:tcPr>
            <w:tcW w:w="444" w:type="pct"/>
            <w:vAlign w:val="center"/>
          </w:tcPr>
          <w:p w:rsidR="005D4F24" w:rsidRPr="00182CC6" w:rsidRDefault="005D4F24" w:rsidP="00202BFD">
            <w:pPr>
              <w:ind w:firstLine="0"/>
              <w:jc w:val="center"/>
            </w:pPr>
            <w:r w:rsidRPr="00182CC6">
              <w:rPr>
                <w:b/>
                <w:bCs/>
              </w:rPr>
              <w:t>СРС</w:t>
            </w:r>
          </w:p>
        </w:tc>
      </w:tr>
      <w:tr w:rsidR="005D4F24" w:rsidRPr="00182CC6">
        <w:trPr>
          <w:cantSplit/>
        </w:trPr>
        <w:tc>
          <w:tcPr>
            <w:tcW w:w="329" w:type="pct"/>
          </w:tcPr>
          <w:p w:rsidR="005D4F24" w:rsidRPr="00182CC6" w:rsidRDefault="005D4F24" w:rsidP="00182CC6">
            <w:pPr>
              <w:ind w:firstLine="0"/>
              <w:jc w:val="both"/>
            </w:pPr>
            <w:r w:rsidRPr="00182CC6">
              <w:t>1</w:t>
            </w:r>
          </w:p>
        </w:tc>
        <w:tc>
          <w:tcPr>
            <w:tcW w:w="1948" w:type="pct"/>
          </w:tcPr>
          <w:p w:rsidR="005D4F24" w:rsidRPr="00182CC6" w:rsidRDefault="005D4F24" w:rsidP="00182CC6">
            <w:pPr>
              <w:jc w:val="both"/>
            </w:pPr>
            <w:r w:rsidRPr="00182CC6">
              <w:t>2</w:t>
            </w:r>
          </w:p>
        </w:tc>
        <w:tc>
          <w:tcPr>
            <w:tcW w:w="583" w:type="pct"/>
          </w:tcPr>
          <w:p w:rsidR="005D4F24" w:rsidRPr="00182CC6" w:rsidRDefault="005D4F24" w:rsidP="00202BFD">
            <w:pPr>
              <w:ind w:firstLine="0"/>
              <w:jc w:val="center"/>
            </w:pPr>
            <w:r w:rsidRPr="00182CC6">
              <w:t>3</w:t>
            </w:r>
          </w:p>
        </w:tc>
        <w:tc>
          <w:tcPr>
            <w:tcW w:w="549" w:type="pct"/>
          </w:tcPr>
          <w:p w:rsidR="005D4F24" w:rsidRPr="00182CC6" w:rsidRDefault="005D4F24" w:rsidP="00202BFD">
            <w:pPr>
              <w:ind w:firstLine="0"/>
              <w:jc w:val="center"/>
            </w:pPr>
            <w:r w:rsidRPr="00182CC6">
              <w:t>4</w:t>
            </w:r>
          </w:p>
        </w:tc>
        <w:tc>
          <w:tcPr>
            <w:tcW w:w="1147" w:type="pct"/>
          </w:tcPr>
          <w:p w:rsidR="005D4F24" w:rsidRPr="00182CC6" w:rsidRDefault="005D4F24" w:rsidP="00202BFD">
            <w:pPr>
              <w:ind w:firstLine="0"/>
              <w:jc w:val="center"/>
            </w:pPr>
            <w:r w:rsidRPr="00182CC6">
              <w:t>5</w:t>
            </w:r>
          </w:p>
        </w:tc>
        <w:tc>
          <w:tcPr>
            <w:tcW w:w="444" w:type="pct"/>
          </w:tcPr>
          <w:p w:rsidR="005D4F24" w:rsidRPr="00182CC6" w:rsidRDefault="005D4F24" w:rsidP="00202BFD">
            <w:pPr>
              <w:ind w:firstLine="0"/>
              <w:jc w:val="center"/>
            </w:pPr>
            <w:r w:rsidRPr="00182CC6">
              <w:t>6</w:t>
            </w:r>
          </w:p>
        </w:tc>
      </w:tr>
      <w:tr w:rsidR="005D4F24" w:rsidRPr="00182CC6">
        <w:trPr>
          <w:cantSplit/>
        </w:trPr>
        <w:tc>
          <w:tcPr>
            <w:tcW w:w="5000" w:type="pct"/>
            <w:gridSpan w:val="6"/>
          </w:tcPr>
          <w:p w:rsidR="005D4F24" w:rsidRPr="00182CC6" w:rsidRDefault="005D4F24" w:rsidP="00202BFD">
            <w:pPr>
              <w:ind w:firstLine="0"/>
              <w:jc w:val="center"/>
            </w:pPr>
            <w:r>
              <w:t>2 </w:t>
            </w:r>
            <w:r w:rsidRPr="00182CC6">
              <w:t>семестр</w:t>
            </w:r>
          </w:p>
        </w:tc>
      </w:tr>
      <w:tr w:rsidR="005D4F24" w:rsidRPr="00182CC6">
        <w:trPr>
          <w:cantSplit/>
        </w:trPr>
        <w:tc>
          <w:tcPr>
            <w:tcW w:w="5000" w:type="pct"/>
            <w:gridSpan w:val="6"/>
          </w:tcPr>
          <w:p w:rsidR="005D4F24" w:rsidRPr="00182CC6" w:rsidRDefault="005D4F24" w:rsidP="00202BFD">
            <w:pPr>
              <w:ind w:firstLine="0"/>
              <w:jc w:val="center"/>
            </w:pPr>
            <w:r w:rsidRPr="00182CC6">
              <w:t>Модуль №</w:t>
            </w:r>
            <w:r>
              <w:t> </w:t>
            </w:r>
            <w:r w:rsidRPr="00182CC6">
              <w:t>1 «Сучасні тенденції правового регулювання трудових відносин»</w:t>
            </w:r>
          </w:p>
        </w:tc>
      </w:tr>
      <w:tr w:rsidR="005D4F24" w:rsidRPr="00182CC6">
        <w:trPr>
          <w:cantSplit/>
        </w:trPr>
        <w:tc>
          <w:tcPr>
            <w:tcW w:w="329" w:type="pct"/>
          </w:tcPr>
          <w:p w:rsidR="005D4F24" w:rsidRPr="00182CC6" w:rsidRDefault="005D4F24" w:rsidP="00182CC6">
            <w:pPr>
              <w:ind w:firstLine="0"/>
              <w:jc w:val="both"/>
            </w:pPr>
            <w:r w:rsidRPr="00182CC6">
              <w:t>1.1</w:t>
            </w:r>
          </w:p>
        </w:tc>
        <w:tc>
          <w:tcPr>
            <w:tcW w:w="1948" w:type="pct"/>
          </w:tcPr>
          <w:p w:rsidR="005D4F24" w:rsidRPr="00182CC6" w:rsidRDefault="005D4F24" w:rsidP="00626C41">
            <w:pPr>
              <w:ind w:firstLine="0"/>
              <w:jc w:val="both"/>
            </w:pPr>
            <w:r w:rsidRPr="00182CC6">
              <w:t xml:space="preserve">Сучасні проблеми предмета, методу, системи та основних принципів трудового права </w:t>
            </w:r>
          </w:p>
        </w:tc>
        <w:tc>
          <w:tcPr>
            <w:tcW w:w="583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14</w:t>
            </w:r>
          </w:p>
        </w:tc>
        <w:tc>
          <w:tcPr>
            <w:tcW w:w="549" w:type="pct"/>
          </w:tcPr>
          <w:p w:rsidR="005D4F24" w:rsidRPr="00182CC6" w:rsidRDefault="005D4F24" w:rsidP="00202BFD">
            <w:pPr>
              <w:ind w:firstLine="0"/>
              <w:jc w:val="center"/>
            </w:pPr>
            <w:r w:rsidRPr="00182CC6">
              <w:t>2</w:t>
            </w:r>
          </w:p>
        </w:tc>
        <w:tc>
          <w:tcPr>
            <w:tcW w:w="1147" w:type="pct"/>
          </w:tcPr>
          <w:p w:rsidR="005D4F24" w:rsidRDefault="005D4F24" w:rsidP="00202BFD">
            <w:pPr>
              <w:ind w:firstLine="0"/>
              <w:jc w:val="center"/>
            </w:pPr>
            <w:r>
              <w:t>2</w:t>
            </w:r>
          </w:p>
          <w:p w:rsidR="005D4F24" w:rsidRPr="00182CC6" w:rsidRDefault="005D4F24" w:rsidP="00202BFD">
            <w:pPr>
              <w:ind w:firstLine="0"/>
              <w:jc w:val="center"/>
            </w:pPr>
            <w:r>
              <w:t>2</w:t>
            </w:r>
          </w:p>
        </w:tc>
        <w:tc>
          <w:tcPr>
            <w:tcW w:w="444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8</w:t>
            </w:r>
          </w:p>
        </w:tc>
      </w:tr>
      <w:tr w:rsidR="005D4F24" w:rsidRPr="00182CC6">
        <w:trPr>
          <w:cantSplit/>
        </w:trPr>
        <w:tc>
          <w:tcPr>
            <w:tcW w:w="329" w:type="pct"/>
          </w:tcPr>
          <w:p w:rsidR="005D4F24" w:rsidRPr="00182CC6" w:rsidRDefault="005D4F24" w:rsidP="00182CC6">
            <w:pPr>
              <w:ind w:firstLine="0"/>
              <w:jc w:val="both"/>
            </w:pPr>
            <w:r w:rsidRPr="00182CC6">
              <w:t>1.2</w:t>
            </w:r>
          </w:p>
        </w:tc>
        <w:tc>
          <w:tcPr>
            <w:tcW w:w="1948" w:type="pct"/>
          </w:tcPr>
          <w:p w:rsidR="005D4F24" w:rsidRPr="00182CC6" w:rsidRDefault="005D4F24" w:rsidP="00626C41">
            <w:pPr>
              <w:ind w:firstLine="0"/>
              <w:jc w:val="both"/>
            </w:pPr>
            <w:r w:rsidRPr="00182CC6">
              <w:t>Джерела трудового права в його сучасній концепції</w:t>
            </w:r>
          </w:p>
        </w:tc>
        <w:tc>
          <w:tcPr>
            <w:tcW w:w="583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14</w:t>
            </w:r>
          </w:p>
        </w:tc>
        <w:tc>
          <w:tcPr>
            <w:tcW w:w="549" w:type="pct"/>
          </w:tcPr>
          <w:p w:rsidR="005D4F24" w:rsidRPr="00182CC6" w:rsidRDefault="005D4F24" w:rsidP="00202BFD">
            <w:pPr>
              <w:ind w:firstLine="0"/>
              <w:jc w:val="center"/>
            </w:pPr>
            <w:r w:rsidRPr="00182CC6">
              <w:t>2</w:t>
            </w:r>
          </w:p>
        </w:tc>
        <w:tc>
          <w:tcPr>
            <w:tcW w:w="1147" w:type="pct"/>
          </w:tcPr>
          <w:p w:rsidR="005D4F24" w:rsidRDefault="005D4F24" w:rsidP="00202BFD">
            <w:pPr>
              <w:ind w:firstLine="0"/>
              <w:jc w:val="center"/>
            </w:pPr>
            <w:r>
              <w:t>2</w:t>
            </w:r>
          </w:p>
          <w:p w:rsidR="005D4F24" w:rsidRPr="00182CC6" w:rsidRDefault="005D4F24" w:rsidP="00202BFD">
            <w:pPr>
              <w:ind w:firstLine="0"/>
              <w:jc w:val="center"/>
            </w:pPr>
            <w:r>
              <w:t>2</w:t>
            </w:r>
          </w:p>
        </w:tc>
        <w:tc>
          <w:tcPr>
            <w:tcW w:w="444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8</w:t>
            </w:r>
          </w:p>
        </w:tc>
      </w:tr>
      <w:tr w:rsidR="005D4F24" w:rsidRPr="00182CC6">
        <w:trPr>
          <w:cantSplit/>
        </w:trPr>
        <w:tc>
          <w:tcPr>
            <w:tcW w:w="329" w:type="pct"/>
          </w:tcPr>
          <w:p w:rsidR="005D4F24" w:rsidRPr="00182CC6" w:rsidRDefault="005D4F24" w:rsidP="00182CC6">
            <w:pPr>
              <w:ind w:firstLine="0"/>
              <w:jc w:val="both"/>
            </w:pPr>
            <w:r w:rsidRPr="00182CC6">
              <w:t>1.3</w:t>
            </w:r>
          </w:p>
        </w:tc>
        <w:tc>
          <w:tcPr>
            <w:tcW w:w="1948" w:type="pct"/>
          </w:tcPr>
          <w:p w:rsidR="005D4F24" w:rsidRPr="00182CC6" w:rsidRDefault="005D4F24" w:rsidP="00626C41">
            <w:pPr>
              <w:ind w:firstLine="0"/>
              <w:jc w:val="both"/>
            </w:pPr>
            <w:r w:rsidRPr="00182CC6">
              <w:t>Правовідносини у сфері трудового права. Суб’єкти трудового права</w:t>
            </w:r>
          </w:p>
        </w:tc>
        <w:tc>
          <w:tcPr>
            <w:tcW w:w="583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14</w:t>
            </w:r>
          </w:p>
        </w:tc>
        <w:tc>
          <w:tcPr>
            <w:tcW w:w="549" w:type="pct"/>
          </w:tcPr>
          <w:p w:rsidR="005D4F24" w:rsidRPr="00182CC6" w:rsidRDefault="005D4F24" w:rsidP="00202BFD">
            <w:pPr>
              <w:ind w:firstLine="0"/>
              <w:jc w:val="center"/>
            </w:pPr>
            <w:r w:rsidRPr="00182CC6">
              <w:t>2</w:t>
            </w:r>
          </w:p>
        </w:tc>
        <w:tc>
          <w:tcPr>
            <w:tcW w:w="1147" w:type="pct"/>
          </w:tcPr>
          <w:p w:rsidR="005D4F24" w:rsidRDefault="005D4F24" w:rsidP="00202BFD">
            <w:pPr>
              <w:ind w:firstLine="0"/>
              <w:jc w:val="center"/>
            </w:pPr>
            <w:r>
              <w:t>2</w:t>
            </w:r>
          </w:p>
          <w:p w:rsidR="005D4F24" w:rsidRPr="00182CC6" w:rsidRDefault="005D4F24" w:rsidP="00202BFD">
            <w:pPr>
              <w:ind w:firstLine="0"/>
              <w:jc w:val="center"/>
            </w:pPr>
            <w:r>
              <w:t>2</w:t>
            </w:r>
          </w:p>
        </w:tc>
        <w:tc>
          <w:tcPr>
            <w:tcW w:w="444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8</w:t>
            </w:r>
          </w:p>
        </w:tc>
      </w:tr>
      <w:tr w:rsidR="005D4F24" w:rsidRPr="00182CC6">
        <w:trPr>
          <w:cantSplit/>
        </w:trPr>
        <w:tc>
          <w:tcPr>
            <w:tcW w:w="329" w:type="pct"/>
          </w:tcPr>
          <w:p w:rsidR="005D4F24" w:rsidRPr="00182CC6" w:rsidRDefault="005D4F24" w:rsidP="00182CC6">
            <w:pPr>
              <w:ind w:firstLine="0"/>
              <w:jc w:val="both"/>
            </w:pPr>
            <w:r w:rsidRPr="00182CC6">
              <w:t>1.4</w:t>
            </w:r>
          </w:p>
        </w:tc>
        <w:tc>
          <w:tcPr>
            <w:tcW w:w="1948" w:type="pct"/>
          </w:tcPr>
          <w:p w:rsidR="005D4F24" w:rsidRPr="00182CC6" w:rsidRDefault="005D4F24" w:rsidP="00626C41">
            <w:pPr>
              <w:ind w:firstLine="0"/>
              <w:jc w:val="both"/>
            </w:pPr>
            <w:r w:rsidRPr="00182CC6">
              <w:t>Проблеми регулювання трудового договору</w:t>
            </w:r>
          </w:p>
        </w:tc>
        <w:tc>
          <w:tcPr>
            <w:tcW w:w="583" w:type="pct"/>
          </w:tcPr>
          <w:p w:rsidR="005D4F24" w:rsidRPr="00182CC6" w:rsidRDefault="005D4F24" w:rsidP="006B03D3">
            <w:pPr>
              <w:ind w:firstLine="0"/>
              <w:jc w:val="center"/>
            </w:pPr>
            <w:r>
              <w:t>15</w:t>
            </w:r>
          </w:p>
        </w:tc>
        <w:tc>
          <w:tcPr>
            <w:tcW w:w="549" w:type="pct"/>
          </w:tcPr>
          <w:p w:rsidR="005D4F24" w:rsidRPr="00182CC6" w:rsidRDefault="005D4F24" w:rsidP="00202BFD">
            <w:pPr>
              <w:ind w:firstLine="0"/>
              <w:jc w:val="center"/>
            </w:pPr>
            <w:r w:rsidRPr="00182CC6">
              <w:t>2</w:t>
            </w:r>
          </w:p>
        </w:tc>
        <w:tc>
          <w:tcPr>
            <w:tcW w:w="1147" w:type="pct"/>
          </w:tcPr>
          <w:p w:rsidR="005D4F24" w:rsidRDefault="005D4F24" w:rsidP="00202BFD">
            <w:pPr>
              <w:ind w:firstLine="0"/>
              <w:jc w:val="center"/>
            </w:pPr>
            <w:r>
              <w:t>2</w:t>
            </w:r>
          </w:p>
          <w:p w:rsidR="005D4F24" w:rsidRPr="00182CC6" w:rsidRDefault="005D4F24" w:rsidP="00202BFD">
            <w:pPr>
              <w:ind w:firstLine="0"/>
              <w:jc w:val="center"/>
            </w:pPr>
            <w:r>
              <w:t>2</w:t>
            </w:r>
          </w:p>
        </w:tc>
        <w:tc>
          <w:tcPr>
            <w:tcW w:w="444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9</w:t>
            </w:r>
          </w:p>
        </w:tc>
      </w:tr>
      <w:tr w:rsidR="005D4F24" w:rsidRPr="00182CC6">
        <w:trPr>
          <w:cantSplit/>
        </w:trPr>
        <w:tc>
          <w:tcPr>
            <w:tcW w:w="329" w:type="pct"/>
          </w:tcPr>
          <w:p w:rsidR="005D4F24" w:rsidRPr="00182CC6" w:rsidRDefault="005D4F24" w:rsidP="00182CC6">
            <w:pPr>
              <w:ind w:firstLine="0"/>
              <w:jc w:val="both"/>
            </w:pPr>
            <w:r w:rsidRPr="00182CC6">
              <w:t>1.5</w:t>
            </w:r>
          </w:p>
        </w:tc>
        <w:tc>
          <w:tcPr>
            <w:tcW w:w="1948" w:type="pct"/>
          </w:tcPr>
          <w:p w:rsidR="005D4F24" w:rsidRPr="00182CC6" w:rsidRDefault="005D4F24" w:rsidP="00626C41">
            <w:pPr>
              <w:ind w:firstLine="0"/>
              <w:jc w:val="both"/>
            </w:pPr>
            <w:r w:rsidRPr="00182CC6">
              <w:t>Сучасні проблеми правового регулювання робочого часу і часу відпочинку</w:t>
            </w:r>
          </w:p>
        </w:tc>
        <w:tc>
          <w:tcPr>
            <w:tcW w:w="583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14</w:t>
            </w:r>
          </w:p>
        </w:tc>
        <w:tc>
          <w:tcPr>
            <w:tcW w:w="549" w:type="pct"/>
          </w:tcPr>
          <w:p w:rsidR="005D4F24" w:rsidRPr="00182CC6" w:rsidRDefault="005D4F24" w:rsidP="00202BFD">
            <w:pPr>
              <w:ind w:firstLine="0"/>
              <w:jc w:val="center"/>
            </w:pPr>
            <w:r w:rsidRPr="00182CC6">
              <w:t>2</w:t>
            </w:r>
          </w:p>
        </w:tc>
        <w:tc>
          <w:tcPr>
            <w:tcW w:w="1147" w:type="pct"/>
          </w:tcPr>
          <w:p w:rsidR="005D4F24" w:rsidRDefault="005D4F24" w:rsidP="00202BFD">
            <w:pPr>
              <w:ind w:firstLine="0"/>
              <w:jc w:val="center"/>
            </w:pPr>
            <w:r>
              <w:t>2</w:t>
            </w:r>
          </w:p>
          <w:p w:rsidR="005D4F24" w:rsidRPr="00182CC6" w:rsidRDefault="005D4F24" w:rsidP="00202BFD">
            <w:pPr>
              <w:ind w:firstLine="0"/>
              <w:jc w:val="center"/>
            </w:pPr>
            <w:r>
              <w:t>2</w:t>
            </w:r>
          </w:p>
        </w:tc>
        <w:tc>
          <w:tcPr>
            <w:tcW w:w="444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8</w:t>
            </w:r>
          </w:p>
        </w:tc>
      </w:tr>
      <w:tr w:rsidR="005D4F24" w:rsidRPr="00182CC6">
        <w:trPr>
          <w:cantSplit/>
        </w:trPr>
        <w:tc>
          <w:tcPr>
            <w:tcW w:w="329" w:type="pct"/>
          </w:tcPr>
          <w:p w:rsidR="005D4F24" w:rsidRPr="00182CC6" w:rsidRDefault="005D4F24" w:rsidP="00182CC6">
            <w:pPr>
              <w:ind w:firstLine="0"/>
              <w:jc w:val="both"/>
            </w:pPr>
            <w:r w:rsidRPr="00182CC6">
              <w:t>1.6</w:t>
            </w:r>
          </w:p>
        </w:tc>
        <w:tc>
          <w:tcPr>
            <w:tcW w:w="1948" w:type="pct"/>
          </w:tcPr>
          <w:p w:rsidR="005D4F24" w:rsidRPr="00182CC6" w:rsidRDefault="005D4F24" w:rsidP="00626C41">
            <w:pPr>
              <w:ind w:firstLine="0"/>
              <w:jc w:val="both"/>
            </w:pPr>
            <w:r w:rsidRPr="00182CC6">
              <w:t xml:space="preserve">Тенденції правового регулювання оплати праці. Гарантії і компенсації </w:t>
            </w:r>
          </w:p>
        </w:tc>
        <w:tc>
          <w:tcPr>
            <w:tcW w:w="583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14</w:t>
            </w:r>
          </w:p>
        </w:tc>
        <w:tc>
          <w:tcPr>
            <w:tcW w:w="549" w:type="pct"/>
          </w:tcPr>
          <w:p w:rsidR="005D4F24" w:rsidRPr="00182CC6" w:rsidRDefault="005D4F24" w:rsidP="00202BFD">
            <w:pPr>
              <w:ind w:firstLine="0"/>
              <w:jc w:val="center"/>
            </w:pPr>
            <w:r w:rsidRPr="00182CC6">
              <w:t>2</w:t>
            </w:r>
          </w:p>
        </w:tc>
        <w:tc>
          <w:tcPr>
            <w:tcW w:w="1147" w:type="pct"/>
          </w:tcPr>
          <w:p w:rsidR="005D4F24" w:rsidRDefault="005D4F24" w:rsidP="00202BFD">
            <w:pPr>
              <w:ind w:firstLine="0"/>
              <w:jc w:val="center"/>
            </w:pPr>
            <w:r>
              <w:t>2</w:t>
            </w:r>
          </w:p>
          <w:p w:rsidR="005D4F24" w:rsidRPr="00182CC6" w:rsidRDefault="005D4F24" w:rsidP="00202BFD">
            <w:pPr>
              <w:ind w:firstLine="0"/>
              <w:jc w:val="center"/>
            </w:pPr>
            <w:r>
              <w:t>2</w:t>
            </w:r>
          </w:p>
        </w:tc>
        <w:tc>
          <w:tcPr>
            <w:tcW w:w="444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8</w:t>
            </w:r>
          </w:p>
        </w:tc>
      </w:tr>
      <w:tr w:rsidR="005D4F24" w:rsidRPr="00182CC6">
        <w:trPr>
          <w:cantSplit/>
        </w:trPr>
        <w:tc>
          <w:tcPr>
            <w:tcW w:w="329" w:type="pct"/>
          </w:tcPr>
          <w:p w:rsidR="005D4F24" w:rsidRPr="00182CC6" w:rsidRDefault="005D4F24" w:rsidP="00182CC6">
            <w:pPr>
              <w:ind w:firstLine="0"/>
              <w:jc w:val="both"/>
            </w:pPr>
            <w:r w:rsidRPr="00182CC6">
              <w:t>1.7</w:t>
            </w:r>
          </w:p>
        </w:tc>
        <w:tc>
          <w:tcPr>
            <w:tcW w:w="1948" w:type="pct"/>
          </w:tcPr>
          <w:p w:rsidR="005D4F24" w:rsidRPr="00182CC6" w:rsidRDefault="005D4F24" w:rsidP="00626C41">
            <w:pPr>
              <w:ind w:firstLine="0"/>
              <w:jc w:val="both"/>
            </w:pPr>
            <w:r w:rsidRPr="00182CC6">
              <w:t>Основні напрямки забезпечення трудового розпорядку і дисципліни праці</w:t>
            </w:r>
          </w:p>
        </w:tc>
        <w:tc>
          <w:tcPr>
            <w:tcW w:w="583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14</w:t>
            </w:r>
          </w:p>
        </w:tc>
        <w:tc>
          <w:tcPr>
            <w:tcW w:w="549" w:type="pct"/>
          </w:tcPr>
          <w:p w:rsidR="005D4F24" w:rsidRPr="00182CC6" w:rsidRDefault="005D4F24" w:rsidP="00202BFD">
            <w:pPr>
              <w:ind w:firstLine="0"/>
              <w:jc w:val="center"/>
            </w:pPr>
            <w:r w:rsidRPr="00182CC6">
              <w:t>2</w:t>
            </w:r>
          </w:p>
        </w:tc>
        <w:tc>
          <w:tcPr>
            <w:tcW w:w="1147" w:type="pct"/>
          </w:tcPr>
          <w:p w:rsidR="005D4F24" w:rsidRDefault="005D4F24" w:rsidP="00202BFD">
            <w:pPr>
              <w:ind w:firstLine="0"/>
              <w:jc w:val="center"/>
            </w:pPr>
            <w:r>
              <w:t>2</w:t>
            </w:r>
          </w:p>
          <w:p w:rsidR="005D4F24" w:rsidRPr="00182CC6" w:rsidRDefault="005D4F24" w:rsidP="00202BFD">
            <w:pPr>
              <w:ind w:firstLine="0"/>
              <w:jc w:val="center"/>
            </w:pPr>
            <w:r>
              <w:t>2</w:t>
            </w:r>
          </w:p>
        </w:tc>
        <w:tc>
          <w:tcPr>
            <w:tcW w:w="444" w:type="pct"/>
          </w:tcPr>
          <w:p w:rsidR="005D4F24" w:rsidRPr="00182CC6" w:rsidRDefault="005D4F24" w:rsidP="00412395">
            <w:pPr>
              <w:ind w:firstLine="0"/>
              <w:jc w:val="center"/>
            </w:pPr>
            <w:r>
              <w:t>8</w:t>
            </w:r>
          </w:p>
        </w:tc>
      </w:tr>
      <w:tr w:rsidR="005D4F24" w:rsidRPr="00182CC6">
        <w:trPr>
          <w:cantSplit/>
        </w:trPr>
        <w:tc>
          <w:tcPr>
            <w:tcW w:w="329" w:type="pct"/>
          </w:tcPr>
          <w:p w:rsidR="005D4F24" w:rsidRPr="00182CC6" w:rsidRDefault="005D4F24" w:rsidP="00182CC6">
            <w:pPr>
              <w:ind w:firstLine="0"/>
              <w:jc w:val="both"/>
            </w:pPr>
            <w:r w:rsidRPr="00182CC6">
              <w:t>1.8</w:t>
            </w:r>
          </w:p>
        </w:tc>
        <w:tc>
          <w:tcPr>
            <w:tcW w:w="1948" w:type="pct"/>
          </w:tcPr>
          <w:p w:rsidR="005D4F24" w:rsidRPr="00182CC6" w:rsidRDefault="005D4F24" w:rsidP="00626C41">
            <w:pPr>
              <w:ind w:firstLine="0"/>
              <w:jc w:val="both"/>
            </w:pPr>
            <w:r w:rsidRPr="00182CC6">
              <w:t>Матеріальна відповідальність сторін трудових відносин</w:t>
            </w:r>
          </w:p>
        </w:tc>
        <w:tc>
          <w:tcPr>
            <w:tcW w:w="583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18</w:t>
            </w:r>
          </w:p>
        </w:tc>
        <w:tc>
          <w:tcPr>
            <w:tcW w:w="549" w:type="pct"/>
          </w:tcPr>
          <w:p w:rsidR="005D4F24" w:rsidRPr="00182CC6" w:rsidRDefault="005D4F24" w:rsidP="00202BFD">
            <w:pPr>
              <w:ind w:firstLine="0"/>
              <w:jc w:val="center"/>
            </w:pPr>
            <w:r w:rsidRPr="00182CC6">
              <w:t>2</w:t>
            </w:r>
          </w:p>
        </w:tc>
        <w:tc>
          <w:tcPr>
            <w:tcW w:w="1147" w:type="pct"/>
          </w:tcPr>
          <w:p w:rsidR="005D4F24" w:rsidRDefault="005D4F24" w:rsidP="00202BFD">
            <w:pPr>
              <w:ind w:firstLine="0"/>
              <w:jc w:val="center"/>
            </w:pPr>
            <w:r>
              <w:t>2</w:t>
            </w:r>
          </w:p>
          <w:p w:rsidR="005D4F24" w:rsidRDefault="005D4F24" w:rsidP="00202BFD">
            <w:pPr>
              <w:ind w:firstLine="0"/>
              <w:jc w:val="center"/>
            </w:pPr>
            <w:r>
              <w:t>2</w:t>
            </w:r>
          </w:p>
          <w:p w:rsidR="005D4F24" w:rsidRPr="00182CC6" w:rsidRDefault="005D4F24" w:rsidP="00202BFD">
            <w:pPr>
              <w:ind w:firstLine="0"/>
              <w:jc w:val="center"/>
            </w:pPr>
            <w:r>
              <w:t>2</w:t>
            </w:r>
          </w:p>
        </w:tc>
        <w:tc>
          <w:tcPr>
            <w:tcW w:w="444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10</w:t>
            </w:r>
          </w:p>
        </w:tc>
      </w:tr>
      <w:tr w:rsidR="005D4F24" w:rsidRPr="00182CC6">
        <w:trPr>
          <w:cantSplit/>
        </w:trPr>
        <w:tc>
          <w:tcPr>
            <w:tcW w:w="329" w:type="pct"/>
          </w:tcPr>
          <w:p w:rsidR="005D4F24" w:rsidRPr="00182CC6" w:rsidRDefault="005D4F24" w:rsidP="00182CC6">
            <w:pPr>
              <w:ind w:firstLine="0"/>
              <w:jc w:val="both"/>
            </w:pPr>
            <w:r w:rsidRPr="00182CC6">
              <w:t>1.9</w:t>
            </w:r>
          </w:p>
        </w:tc>
        <w:tc>
          <w:tcPr>
            <w:tcW w:w="1948" w:type="pct"/>
          </w:tcPr>
          <w:p w:rsidR="005D4F24" w:rsidRPr="00182CC6" w:rsidRDefault="005D4F24" w:rsidP="00626C41">
            <w:pPr>
              <w:ind w:firstLine="0"/>
              <w:jc w:val="both"/>
            </w:pPr>
            <w:r w:rsidRPr="00182CC6">
              <w:t>Модульна контрольна робота №</w:t>
            </w:r>
            <w:r>
              <w:t> </w:t>
            </w:r>
            <w:r w:rsidRPr="00182CC6">
              <w:t>1</w:t>
            </w:r>
          </w:p>
        </w:tc>
        <w:tc>
          <w:tcPr>
            <w:tcW w:w="583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3</w:t>
            </w:r>
          </w:p>
        </w:tc>
        <w:tc>
          <w:tcPr>
            <w:tcW w:w="549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1</w:t>
            </w:r>
          </w:p>
        </w:tc>
        <w:tc>
          <w:tcPr>
            <w:tcW w:w="1147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-</w:t>
            </w:r>
          </w:p>
        </w:tc>
        <w:tc>
          <w:tcPr>
            <w:tcW w:w="444" w:type="pct"/>
          </w:tcPr>
          <w:p w:rsidR="005D4F24" w:rsidRPr="00182CC6" w:rsidRDefault="005D4F24" w:rsidP="00202BFD">
            <w:pPr>
              <w:ind w:firstLine="0"/>
              <w:jc w:val="center"/>
            </w:pPr>
            <w:r>
              <w:t>2</w:t>
            </w:r>
          </w:p>
        </w:tc>
      </w:tr>
      <w:tr w:rsidR="005D4F24" w:rsidRPr="00182CC6">
        <w:trPr>
          <w:cantSplit/>
        </w:trPr>
        <w:tc>
          <w:tcPr>
            <w:tcW w:w="2277" w:type="pct"/>
            <w:gridSpan w:val="2"/>
          </w:tcPr>
          <w:p w:rsidR="005D4F24" w:rsidRPr="00182CC6" w:rsidRDefault="005D4F24" w:rsidP="00626C41">
            <w:pPr>
              <w:ind w:firstLine="0"/>
              <w:jc w:val="both"/>
              <w:rPr>
                <w:b/>
                <w:bCs/>
              </w:rPr>
            </w:pPr>
            <w:r w:rsidRPr="00182CC6">
              <w:rPr>
                <w:b/>
                <w:bCs/>
              </w:rPr>
              <w:t>Усього за модулем №</w:t>
            </w:r>
            <w:r>
              <w:rPr>
                <w:b/>
                <w:bCs/>
              </w:rPr>
              <w:t> </w:t>
            </w:r>
            <w:r w:rsidRPr="00182CC6">
              <w:rPr>
                <w:b/>
                <w:bCs/>
              </w:rPr>
              <w:t>1</w:t>
            </w:r>
          </w:p>
        </w:tc>
        <w:tc>
          <w:tcPr>
            <w:tcW w:w="583" w:type="pct"/>
          </w:tcPr>
          <w:p w:rsidR="005D4F24" w:rsidRPr="00182CC6" w:rsidRDefault="005D4F24" w:rsidP="00202BFD">
            <w:pPr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120</w:t>
            </w:r>
          </w:p>
        </w:tc>
        <w:tc>
          <w:tcPr>
            <w:tcW w:w="549" w:type="pct"/>
          </w:tcPr>
          <w:p w:rsidR="005D4F24" w:rsidRPr="00182CC6" w:rsidRDefault="005D4F24" w:rsidP="00202BFD">
            <w:pPr>
              <w:ind w:firstLine="0"/>
              <w:jc w:val="center"/>
              <w:rPr>
                <w:b/>
                <w:bCs/>
              </w:rPr>
            </w:pPr>
            <w:r w:rsidRPr="00182CC6">
              <w:rPr>
                <w:b/>
                <w:bCs/>
              </w:rPr>
              <w:t>17</w:t>
            </w:r>
          </w:p>
        </w:tc>
        <w:tc>
          <w:tcPr>
            <w:tcW w:w="1147" w:type="pct"/>
          </w:tcPr>
          <w:p w:rsidR="005D4F24" w:rsidRPr="00182CC6" w:rsidRDefault="005D4F24" w:rsidP="00202BFD">
            <w:pPr>
              <w:ind w:firstLine="0"/>
              <w:jc w:val="center"/>
              <w:rPr>
                <w:b/>
                <w:bCs/>
              </w:rPr>
            </w:pPr>
            <w:r w:rsidRPr="00182CC6">
              <w:rPr>
                <w:b/>
                <w:bCs/>
              </w:rPr>
              <w:t>34</w:t>
            </w:r>
          </w:p>
        </w:tc>
        <w:tc>
          <w:tcPr>
            <w:tcW w:w="444" w:type="pct"/>
          </w:tcPr>
          <w:p w:rsidR="005D4F24" w:rsidRPr="00182CC6" w:rsidRDefault="005D4F24" w:rsidP="00202BFD">
            <w:pPr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</w:t>
            </w:r>
          </w:p>
        </w:tc>
      </w:tr>
      <w:tr w:rsidR="005D4F24" w:rsidRPr="00182CC6" w:rsidTr="000D6635">
        <w:trPr>
          <w:cantSplit/>
        </w:trPr>
        <w:tc>
          <w:tcPr>
            <w:tcW w:w="5000" w:type="pct"/>
            <w:gridSpan w:val="6"/>
          </w:tcPr>
          <w:p w:rsidR="005D4F24" w:rsidRDefault="005D4F24" w:rsidP="00202BFD">
            <w:pPr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Модуль № 2 «Курсова робота»</w:t>
            </w:r>
          </w:p>
        </w:tc>
      </w:tr>
      <w:tr w:rsidR="005D4F24" w:rsidRPr="00182CC6">
        <w:trPr>
          <w:cantSplit/>
        </w:trPr>
        <w:tc>
          <w:tcPr>
            <w:tcW w:w="2277" w:type="pct"/>
            <w:gridSpan w:val="2"/>
          </w:tcPr>
          <w:p w:rsidR="005D4F24" w:rsidRPr="000D6635" w:rsidRDefault="005D4F24" w:rsidP="00626C41">
            <w:pPr>
              <w:ind w:firstLine="0"/>
              <w:jc w:val="both"/>
            </w:pPr>
            <w:r w:rsidRPr="000D6635">
              <w:t>2.1</w:t>
            </w:r>
            <w:r>
              <w:t xml:space="preserve"> Виконання та захист курсової роботи</w:t>
            </w:r>
          </w:p>
        </w:tc>
        <w:tc>
          <w:tcPr>
            <w:tcW w:w="583" w:type="pct"/>
          </w:tcPr>
          <w:p w:rsidR="005D4F24" w:rsidRPr="000D6635" w:rsidRDefault="005D4F24" w:rsidP="00202BFD">
            <w:pPr>
              <w:ind w:firstLine="0"/>
              <w:jc w:val="center"/>
            </w:pPr>
            <w:r w:rsidRPr="000D6635">
              <w:t>30</w:t>
            </w:r>
          </w:p>
        </w:tc>
        <w:tc>
          <w:tcPr>
            <w:tcW w:w="549" w:type="pct"/>
          </w:tcPr>
          <w:p w:rsidR="005D4F24" w:rsidRPr="00182CC6" w:rsidRDefault="005D4F24" w:rsidP="00202BFD">
            <w:pPr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147" w:type="pct"/>
          </w:tcPr>
          <w:p w:rsidR="005D4F24" w:rsidRPr="00182CC6" w:rsidRDefault="005D4F24" w:rsidP="00202BFD">
            <w:pPr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444" w:type="pct"/>
          </w:tcPr>
          <w:p w:rsidR="005D4F24" w:rsidRPr="000D6635" w:rsidRDefault="005D4F24" w:rsidP="00202BFD">
            <w:pPr>
              <w:ind w:firstLine="0"/>
              <w:jc w:val="center"/>
            </w:pPr>
            <w:r w:rsidRPr="000D6635">
              <w:t>30</w:t>
            </w:r>
          </w:p>
        </w:tc>
      </w:tr>
      <w:tr w:rsidR="005D4F24" w:rsidRPr="00182CC6">
        <w:trPr>
          <w:cantSplit/>
        </w:trPr>
        <w:tc>
          <w:tcPr>
            <w:tcW w:w="2277" w:type="pct"/>
            <w:gridSpan w:val="2"/>
          </w:tcPr>
          <w:p w:rsidR="005D4F24" w:rsidRPr="00182CC6" w:rsidRDefault="005D4F24" w:rsidP="00626C41">
            <w:pPr>
              <w:ind w:firstLine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Усього за 2 </w:t>
            </w:r>
            <w:r w:rsidRPr="00182CC6">
              <w:rPr>
                <w:b/>
                <w:bCs/>
              </w:rPr>
              <w:t>семестр</w:t>
            </w:r>
          </w:p>
        </w:tc>
        <w:tc>
          <w:tcPr>
            <w:tcW w:w="583" w:type="pct"/>
          </w:tcPr>
          <w:p w:rsidR="005D4F24" w:rsidRDefault="005D4F24" w:rsidP="00202BFD">
            <w:pPr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150</w:t>
            </w:r>
          </w:p>
        </w:tc>
        <w:tc>
          <w:tcPr>
            <w:tcW w:w="549" w:type="pct"/>
          </w:tcPr>
          <w:p w:rsidR="005D4F24" w:rsidRPr="00182CC6" w:rsidRDefault="005D4F24" w:rsidP="00202BFD">
            <w:pPr>
              <w:ind w:firstLine="0"/>
              <w:jc w:val="center"/>
              <w:rPr>
                <w:b/>
                <w:bCs/>
              </w:rPr>
            </w:pPr>
            <w:r w:rsidRPr="00182CC6">
              <w:rPr>
                <w:b/>
                <w:bCs/>
              </w:rPr>
              <w:t>17</w:t>
            </w:r>
          </w:p>
        </w:tc>
        <w:tc>
          <w:tcPr>
            <w:tcW w:w="1147" w:type="pct"/>
          </w:tcPr>
          <w:p w:rsidR="005D4F24" w:rsidRPr="00182CC6" w:rsidRDefault="005D4F24" w:rsidP="00202BFD">
            <w:pPr>
              <w:ind w:firstLine="0"/>
              <w:jc w:val="center"/>
              <w:rPr>
                <w:b/>
                <w:bCs/>
              </w:rPr>
            </w:pPr>
            <w:r w:rsidRPr="00182CC6">
              <w:rPr>
                <w:b/>
                <w:bCs/>
              </w:rPr>
              <w:t>34</w:t>
            </w:r>
          </w:p>
        </w:tc>
        <w:tc>
          <w:tcPr>
            <w:tcW w:w="444" w:type="pct"/>
          </w:tcPr>
          <w:p w:rsidR="005D4F24" w:rsidRDefault="005D4F24" w:rsidP="00202BFD">
            <w:pPr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</w:t>
            </w:r>
          </w:p>
        </w:tc>
      </w:tr>
      <w:tr w:rsidR="005D4F24" w:rsidRPr="00182CC6">
        <w:trPr>
          <w:cantSplit/>
        </w:trPr>
        <w:tc>
          <w:tcPr>
            <w:tcW w:w="2277" w:type="pct"/>
            <w:gridSpan w:val="2"/>
          </w:tcPr>
          <w:p w:rsidR="005D4F24" w:rsidRPr="00182CC6" w:rsidRDefault="005D4F24" w:rsidP="00626C41">
            <w:pPr>
              <w:ind w:firstLine="0"/>
              <w:jc w:val="both"/>
              <w:rPr>
                <w:b/>
                <w:bCs/>
              </w:rPr>
            </w:pPr>
            <w:r w:rsidRPr="00182CC6">
              <w:rPr>
                <w:b/>
                <w:bCs/>
              </w:rPr>
              <w:t>Усього за навчальною дисципліною</w:t>
            </w:r>
          </w:p>
        </w:tc>
        <w:tc>
          <w:tcPr>
            <w:tcW w:w="583" w:type="pct"/>
          </w:tcPr>
          <w:p w:rsidR="005D4F24" w:rsidRPr="00182CC6" w:rsidRDefault="005D4F24" w:rsidP="00202BFD">
            <w:pPr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150</w:t>
            </w:r>
          </w:p>
        </w:tc>
        <w:tc>
          <w:tcPr>
            <w:tcW w:w="549" w:type="pct"/>
          </w:tcPr>
          <w:p w:rsidR="005D4F24" w:rsidRPr="00182CC6" w:rsidRDefault="005D4F24" w:rsidP="00202BFD">
            <w:pPr>
              <w:ind w:firstLine="0"/>
              <w:jc w:val="center"/>
              <w:rPr>
                <w:b/>
                <w:bCs/>
              </w:rPr>
            </w:pPr>
            <w:r w:rsidRPr="00182CC6">
              <w:rPr>
                <w:b/>
                <w:bCs/>
              </w:rPr>
              <w:t>17</w:t>
            </w:r>
          </w:p>
        </w:tc>
        <w:tc>
          <w:tcPr>
            <w:tcW w:w="1147" w:type="pct"/>
          </w:tcPr>
          <w:p w:rsidR="005D4F24" w:rsidRPr="00182CC6" w:rsidRDefault="005D4F24" w:rsidP="00202BFD">
            <w:pPr>
              <w:ind w:firstLine="0"/>
              <w:jc w:val="center"/>
              <w:rPr>
                <w:b/>
                <w:bCs/>
              </w:rPr>
            </w:pPr>
            <w:r w:rsidRPr="00182CC6">
              <w:rPr>
                <w:b/>
                <w:bCs/>
              </w:rPr>
              <w:t>34</w:t>
            </w:r>
          </w:p>
        </w:tc>
        <w:tc>
          <w:tcPr>
            <w:tcW w:w="444" w:type="pct"/>
          </w:tcPr>
          <w:p w:rsidR="005D4F24" w:rsidRPr="00182CC6" w:rsidRDefault="005D4F24" w:rsidP="00202BFD">
            <w:pPr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</w:t>
            </w:r>
          </w:p>
        </w:tc>
      </w:tr>
    </w:tbl>
    <w:p w:rsidR="005D4F24" w:rsidRDefault="005D4F24" w:rsidP="00460DB6">
      <w:pPr>
        <w:jc w:val="both"/>
      </w:pPr>
    </w:p>
    <w:p w:rsidR="005D4F24" w:rsidRDefault="005D4F24" w:rsidP="004C48A3">
      <w:pPr>
        <w:jc w:val="center"/>
        <w:rPr>
          <w:b/>
          <w:bCs/>
        </w:rPr>
      </w:pPr>
      <w:r w:rsidRPr="004C48A3">
        <w:rPr>
          <w:b/>
          <w:bCs/>
        </w:rPr>
        <w:t>2.</w:t>
      </w:r>
      <w:r>
        <w:rPr>
          <w:b/>
          <w:bCs/>
        </w:rPr>
        <w:t>2</w:t>
      </w:r>
      <w:r w:rsidRPr="004C48A3">
        <w:rPr>
          <w:b/>
          <w:bCs/>
        </w:rPr>
        <w:t>.</w:t>
      </w:r>
      <w:r>
        <w:rPr>
          <w:b/>
          <w:bCs/>
        </w:rPr>
        <w:t> </w:t>
      </w:r>
      <w:r w:rsidRPr="004C48A3">
        <w:rPr>
          <w:b/>
          <w:bCs/>
        </w:rPr>
        <w:t>Курсова робота</w:t>
      </w:r>
    </w:p>
    <w:p w:rsidR="005D4F24" w:rsidRPr="004C48A3" w:rsidRDefault="005D4F24" w:rsidP="004C48A3">
      <w:pPr>
        <w:jc w:val="center"/>
        <w:rPr>
          <w:b/>
          <w:bCs/>
        </w:rPr>
      </w:pPr>
    </w:p>
    <w:p w:rsidR="005D4F24" w:rsidRPr="004C48A3" w:rsidRDefault="005D4F24" w:rsidP="0098097D">
      <w:pPr>
        <w:jc w:val="both"/>
      </w:pPr>
      <w:r w:rsidRPr="004C48A3">
        <w:t xml:space="preserve">У другому семестрі студенти виконують курсову роботу (КР), відповідно до затверджених в установленому порядку методичних рекомендацій, з метою закріплення та поглиблення теоретичних та практичних знань та вмінь, набутих у процесі засвоєння навчального матеріалу дисципліни в галузі </w:t>
      </w:r>
      <w:r>
        <w:t>трудового права.</w:t>
      </w:r>
    </w:p>
    <w:p w:rsidR="005D4F24" w:rsidRPr="00BB2231" w:rsidRDefault="005D4F24" w:rsidP="0075641E">
      <w:pPr>
        <w:jc w:val="both"/>
      </w:pPr>
      <w:r w:rsidRPr="00BB2231">
        <w:rPr>
          <w:bCs/>
        </w:rPr>
        <w:t>Курсова робота</w:t>
      </w:r>
      <w:r w:rsidRPr="00BB2231">
        <w:t xml:space="preserve"> </w:t>
      </w:r>
      <w:r w:rsidRPr="00BB2231">
        <w:rPr>
          <w:bCs/>
        </w:rPr>
        <w:t xml:space="preserve">– це </w:t>
      </w:r>
      <w:r>
        <w:rPr>
          <w:bCs/>
        </w:rPr>
        <w:t xml:space="preserve">кваліфікаційна письмова робота </w:t>
      </w:r>
      <w:r w:rsidRPr="00BB2231">
        <w:rPr>
          <w:bCs/>
        </w:rPr>
        <w:t xml:space="preserve">однієї з актуальних проблем </w:t>
      </w:r>
      <w:r>
        <w:rPr>
          <w:bCs/>
        </w:rPr>
        <w:t>трудов</w:t>
      </w:r>
      <w:r w:rsidRPr="00BB2231">
        <w:rPr>
          <w:bCs/>
        </w:rPr>
        <w:t>ого права</w:t>
      </w:r>
      <w:r>
        <w:rPr>
          <w:bCs/>
        </w:rPr>
        <w:t xml:space="preserve"> теми</w:t>
      </w:r>
      <w:r w:rsidRPr="00BB2231">
        <w:rPr>
          <w:bCs/>
        </w:rPr>
        <w:t>, захистом якої студенти завершують вивчення цієї навчальної дисципліни. Студентам, які приступають до виконання курсових робіт, потрібно не лише опанувати основний зміст обраної теми, а й творчо підійти до аналізу фактичного матеріалу, установити зв’язки і закономірності, зробити правильні висновки.</w:t>
      </w:r>
    </w:p>
    <w:p w:rsidR="005D4F24" w:rsidRDefault="005D4F24" w:rsidP="0098097D">
      <w:pPr>
        <w:pStyle w:val="BodyText"/>
        <w:spacing w:after="0"/>
        <w:ind w:firstLine="709"/>
        <w:jc w:val="both"/>
      </w:pPr>
      <w:r w:rsidRPr="004C48A3">
        <w:t>Конкретна мета КР полягає</w:t>
      </w:r>
      <w:r>
        <w:t xml:space="preserve"> в систематизації, поглибленні і закріпленні теоретичних і практичних знань з трудового права.</w:t>
      </w:r>
    </w:p>
    <w:p w:rsidR="005D4F24" w:rsidRPr="00932985" w:rsidRDefault="005D4F24" w:rsidP="0098097D">
      <w:pPr>
        <w:pStyle w:val="BodyTextIndent2"/>
        <w:tabs>
          <w:tab w:val="left" w:pos="851"/>
        </w:tabs>
        <w:spacing w:after="0" w:line="240" w:lineRule="auto"/>
        <w:ind w:left="0" w:firstLine="709"/>
        <w:jc w:val="both"/>
      </w:pPr>
      <w:r w:rsidRPr="0086086E">
        <w:t xml:space="preserve">Для успішного виконання </w:t>
      </w:r>
      <w:r>
        <w:t xml:space="preserve">КР </w:t>
      </w:r>
      <w:r w:rsidRPr="0086086E">
        <w:t>студент повинен</w:t>
      </w:r>
      <w:r>
        <w:rPr>
          <w:color w:val="0000FF"/>
        </w:rPr>
        <w:t xml:space="preserve"> </w:t>
      </w:r>
      <w:r w:rsidRPr="00387B4E">
        <w:rPr>
          <w:b/>
        </w:rPr>
        <w:t>знати</w:t>
      </w:r>
      <w:r>
        <w:rPr>
          <w:b/>
        </w:rPr>
        <w:t xml:space="preserve"> </w:t>
      </w:r>
      <w:r>
        <w:t xml:space="preserve">ступінь дослідженості в науковій вітчизняній та зарубіжній літературі обраної теми; </w:t>
      </w:r>
      <w:r w:rsidRPr="00387B4E">
        <w:rPr>
          <w:b/>
        </w:rPr>
        <w:t>вміти</w:t>
      </w:r>
      <w:r>
        <w:rPr>
          <w:b/>
        </w:rPr>
        <w:t xml:space="preserve"> </w:t>
      </w:r>
      <w:r>
        <w:t>працювати з науково-монографічними, правовими джерелами з досліджуваного питання, обгрунтовувати висновки і рекомендації.</w:t>
      </w:r>
    </w:p>
    <w:p w:rsidR="005D4F24" w:rsidRPr="00520818" w:rsidRDefault="005D4F24" w:rsidP="0098097D">
      <w:pPr>
        <w:pStyle w:val="BodyTextIndent2"/>
        <w:tabs>
          <w:tab w:val="left" w:pos="851"/>
        </w:tabs>
        <w:spacing w:after="0" w:line="240" w:lineRule="auto"/>
        <w:ind w:left="0" w:firstLine="709"/>
        <w:jc w:val="both"/>
        <w:rPr>
          <w:snapToGrid w:val="0"/>
          <w:lang w:val="ru-RU"/>
        </w:rPr>
      </w:pPr>
      <w:r>
        <w:rPr>
          <w:snapToGrid w:val="0"/>
        </w:rPr>
        <w:t>Виконання, оформлення та захист КР здійснюється студентом в індивідуальному порядку відповідно до методичних рекомендацій.</w:t>
      </w:r>
    </w:p>
    <w:p w:rsidR="005D4F24" w:rsidRPr="00387B4E" w:rsidRDefault="005D4F24" w:rsidP="0098097D">
      <w:pPr>
        <w:pStyle w:val="BodyTextIndent2"/>
        <w:tabs>
          <w:tab w:val="left" w:pos="851"/>
        </w:tabs>
        <w:spacing w:after="0" w:line="240" w:lineRule="auto"/>
        <w:ind w:left="0" w:firstLine="709"/>
        <w:jc w:val="both"/>
      </w:pPr>
      <w:r w:rsidRPr="00C370F4">
        <w:t>Час</w:t>
      </w:r>
      <w:r>
        <w:t>, потрібний для</w:t>
      </w:r>
      <w:r w:rsidRPr="00C370F4">
        <w:t xml:space="preserve"> виконання КР</w:t>
      </w:r>
      <w:r>
        <w:t>, – до 30 </w:t>
      </w:r>
      <w:r w:rsidRPr="00C370F4">
        <w:t>годин самостійної роботи.</w:t>
      </w:r>
    </w:p>
    <w:p w:rsidR="005D4F24" w:rsidRPr="00AE3184" w:rsidRDefault="005D4F24" w:rsidP="00AE3184">
      <w:pPr>
        <w:jc w:val="both"/>
        <w:rPr>
          <w:b/>
          <w:bCs/>
          <w:lang w:val="el-GR"/>
        </w:rPr>
      </w:pPr>
      <w:r w:rsidRPr="00AE3184">
        <w:rPr>
          <w:b/>
          <w:bCs/>
          <w:lang w:val="el-GR"/>
        </w:rPr>
        <w:t>3.</w:t>
      </w:r>
      <w:r w:rsidRPr="00AE3184">
        <w:rPr>
          <w:b/>
          <w:bCs/>
        </w:rPr>
        <w:t> </w:t>
      </w:r>
      <w:r w:rsidRPr="00AE3184">
        <w:rPr>
          <w:b/>
          <w:bCs/>
          <w:lang w:val="el-GR"/>
        </w:rPr>
        <w:t>НАВЧАЛЬНО-МЕТОДИЧНІ МАТЕРІАЛИ З ДИСЦИПЛІНИ</w:t>
      </w:r>
    </w:p>
    <w:p w:rsidR="005D4F24" w:rsidRPr="00AE3184" w:rsidRDefault="005D4F24" w:rsidP="00AE3184">
      <w:pPr>
        <w:jc w:val="both"/>
        <w:rPr>
          <w:b/>
          <w:bCs/>
          <w:lang w:val="el-GR"/>
        </w:rPr>
      </w:pPr>
    </w:p>
    <w:p w:rsidR="005D4F24" w:rsidRPr="00AE3184" w:rsidRDefault="005D4F24" w:rsidP="00AE3184">
      <w:pPr>
        <w:jc w:val="both"/>
        <w:rPr>
          <w:b/>
          <w:bCs/>
          <w:lang w:val="el-GR"/>
        </w:rPr>
      </w:pPr>
      <w:r w:rsidRPr="00AE3184">
        <w:rPr>
          <w:b/>
          <w:bCs/>
          <w:lang w:val="el-GR"/>
        </w:rPr>
        <w:t>3.1.</w:t>
      </w:r>
      <w:r w:rsidRPr="00AE3184">
        <w:rPr>
          <w:b/>
          <w:bCs/>
        </w:rPr>
        <w:t> </w:t>
      </w:r>
      <w:r w:rsidRPr="00AE3184">
        <w:rPr>
          <w:b/>
          <w:bCs/>
          <w:lang w:val="el-GR"/>
        </w:rPr>
        <w:t>Список рекомендованих джерел</w:t>
      </w:r>
    </w:p>
    <w:p w:rsidR="005D4F24" w:rsidRPr="00AE3184" w:rsidRDefault="005D4F24" w:rsidP="00AE3184">
      <w:pPr>
        <w:jc w:val="both"/>
        <w:rPr>
          <w:b/>
          <w:bCs/>
        </w:rPr>
      </w:pPr>
    </w:p>
    <w:p w:rsidR="005D4F24" w:rsidRDefault="005D4F24" w:rsidP="00AE3184">
      <w:pPr>
        <w:jc w:val="both"/>
        <w:rPr>
          <w:b/>
          <w:bCs/>
        </w:rPr>
      </w:pPr>
      <w:r w:rsidRPr="00AE3184">
        <w:rPr>
          <w:b/>
          <w:bCs/>
          <w:lang w:val="el-GR"/>
        </w:rPr>
        <w:t>Основні рекомендовані джерела</w:t>
      </w:r>
    </w:p>
    <w:p w:rsidR="005D4F24" w:rsidRPr="00A65FE0" w:rsidRDefault="005D4F24" w:rsidP="00AE3184">
      <w:pPr>
        <w:jc w:val="both"/>
        <w:rPr>
          <w:b/>
          <w:bCs/>
        </w:rPr>
      </w:pPr>
    </w:p>
    <w:p w:rsidR="005D4F24" w:rsidRPr="00890FB9" w:rsidRDefault="005D4F24" w:rsidP="00B55332">
      <w:pPr>
        <w:shd w:val="clear" w:color="auto" w:fill="FFFFFF"/>
        <w:jc w:val="both"/>
        <w:rPr>
          <w:iCs/>
          <w:spacing w:val="4"/>
        </w:rPr>
      </w:pPr>
      <w:r w:rsidRPr="00890FB9">
        <w:rPr>
          <w:iCs/>
          <w:spacing w:val="4"/>
        </w:rPr>
        <w:t>3.1.1. Андріїв В. М. </w:t>
      </w:r>
      <w:r w:rsidRPr="00890FB9">
        <w:rPr>
          <w:bCs/>
          <w:iCs/>
          <w:spacing w:val="4"/>
        </w:rPr>
        <w:t>Юридичний механізм забезпечення трудових прав працівників </w:t>
      </w:r>
      <w:r w:rsidRPr="00890FB9">
        <w:rPr>
          <w:iCs/>
          <w:spacing w:val="4"/>
        </w:rPr>
        <w:t>[Текст] : монографія / В. М. Андріїв. – Чернігів: Чернігівський державний інститут права, соціальних технологій та праці, 2011. – 305 с.</w:t>
      </w:r>
    </w:p>
    <w:p w:rsidR="005D4F24" w:rsidRPr="00890FB9" w:rsidRDefault="005D4F24" w:rsidP="00B55332">
      <w:pPr>
        <w:shd w:val="clear" w:color="auto" w:fill="FFFFFF"/>
        <w:jc w:val="both"/>
      </w:pPr>
      <w:r w:rsidRPr="00890FB9">
        <w:t>3.1.2. Кодифікація трудового законодавства України: Монографія / Хуторян Н. М., Лаврів О. Я., Вишновецька С. В. та ін.; За ред. д-ра юрид. наук, проф. Н. М. Хуторян, д-ра юрид. наук, проф. М. І. Іншина, д-ра юрид. наук, проф. С. М. Прилипка, д-ра юрид. наук, проф. О. М. Ярошенка. – Х.: Вид-во «ФІНН», 2009. – 432 с.</w:t>
      </w:r>
    </w:p>
    <w:p w:rsidR="005D4F24" w:rsidRPr="00474813" w:rsidRDefault="005D4F24" w:rsidP="00B55332">
      <w:pPr>
        <w:shd w:val="clear" w:color="auto" w:fill="FFFFFF"/>
        <w:jc w:val="both"/>
      </w:pPr>
      <w:r>
        <w:t>3.1.3. </w:t>
      </w:r>
      <w:r w:rsidRPr="00474813">
        <w:t>Костюк В. Л. Правосуб’єктність у трудовому праві: проблеми теорії та практики: монографія / В. Л. Костюк. – К.: Видавець Карпенко В. М., 2012. – 464 с.</w:t>
      </w:r>
    </w:p>
    <w:p w:rsidR="005D4F24" w:rsidRDefault="005D4F24" w:rsidP="00B55332">
      <w:pPr>
        <w:shd w:val="clear" w:color="auto" w:fill="FFFFFF"/>
        <w:jc w:val="both"/>
      </w:pPr>
      <w:r>
        <w:t>3.1.4. Кутоманов Д. Є. Методи забезпечення трудової дисципліни: теоретико-прикладні аспекти: монографія / Д. Є. Кутоманов. – Харків: Диса плюс, 2015. – 448 с.</w:t>
      </w:r>
    </w:p>
    <w:p w:rsidR="005D4F24" w:rsidRDefault="005D4F24" w:rsidP="00B55332">
      <w:pPr>
        <w:shd w:val="clear" w:color="auto" w:fill="FFFFFF"/>
        <w:jc w:val="both"/>
      </w:pPr>
      <w:r>
        <w:t>3.1.5. </w:t>
      </w:r>
      <w:r w:rsidRPr="00060BFC">
        <w:t>Пилипенко</w:t>
      </w:r>
      <w:r>
        <w:t> </w:t>
      </w:r>
      <w:r w:rsidRPr="00060BFC">
        <w:t>П.</w:t>
      </w:r>
      <w:r>
        <w:t> </w:t>
      </w:r>
      <w:r w:rsidRPr="00060BFC">
        <w:t>Д. Проблеми теорії трудового права: Монографія</w:t>
      </w:r>
      <w:r>
        <w:t xml:space="preserve"> / П. Д. Пилипенко</w:t>
      </w:r>
      <w:r w:rsidRPr="00060BFC">
        <w:t>. – Львів: Видавничий центр Львів. національного ун-ту імені Івана Франка, 1999. – 214</w:t>
      </w:r>
      <w:r>
        <w:t> </w:t>
      </w:r>
      <w:r w:rsidRPr="00060BFC">
        <w:t>с.</w:t>
      </w:r>
    </w:p>
    <w:p w:rsidR="005D4F24" w:rsidRPr="00BB250E" w:rsidRDefault="005D4F24" w:rsidP="00B55332">
      <w:pPr>
        <w:shd w:val="clear" w:color="auto" w:fill="FFFFFF"/>
        <w:jc w:val="both"/>
      </w:pPr>
      <w:r>
        <w:t>3.1.6. </w:t>
      </w:r>
      <w:r w:rsidRPr="00BB250E">
        <w:t>Процевський О. І. Методологічні засади трудового права: монографія / О. І. Процевський. – Х.: ХНАДУ, 2014. – 260 с.</w:t>
      </w:r>
    </w:p>
    <w:p w:rsidR="005D4F24" w:rsidRPr="00E300EA" w:rsidRDefault="005D4F24" w:rsidP="00B55332">
      <w:pPr>
        <w:shd w:val="clear" w:color="auto" w:fill="FFFFFF"/>
        <w:jc w:val="both"/>
      </w:pPr>
      <w:r>
        <w:t>3.1.7. </w:t>
      </w:r>
      <w:r w:rsidRPr="00E300EA">
        <w:t>Слюсар А. М. Правовий статус суб’єктів трудового права України: теоретико-правовий аспект: монографія / А. М. Слюсар. – Харків: Видавництво «Фінн», 2011. – 336 с.</w:t>
      </w:r>
    </w:p>
    <w:p w:rsidR="005D4F24" w:rsidRDefault="005D4F24" w:rsidP="00B55332">
      <w:pPr>
        <w:shd w:val="clear" w:color="auto" w:fill="FFFFFF"/>
        <w:jc w:val="both"/>
      </w:pPr>
      <w:r>
        <w:t>3.1.8. </w:t>
      </w:r>
      <w:r w:rsidRPr="009C04E3">
        <w:t>Хуторян</w:t>
      </w:r>
      <w:r>
        <w:t> </w:t>
      </w:r>
      <w:r w:rsidRPr="009C04E3">
        <w:t>Н.</w:t>
      </w:r>
      <w:r>
        <w:t> </w:t>
      </w:r>
      <w:r w:rsidRPr="009C04E3">
        <w:t>М. Теоретичні проблеми матеріальної відповідальності сторін трудових правовідносин: Монографія</w:t>
      </w:r>
      <w:r>
        <w:t xml:space="preserve"> / Н. М. Хуторян</w:t>
      </w:r>
      <w:r w:rsidRPr="009C04E3">
        <w:t>. – К.: Інститут держави і права ім. В.</w:t>
      </w:r>
      <w:r>
        <w:t> </w:t>
      </w:r>
      <w:r w:rsidRPr="009C04E3">
        <w:t>М.</w:t>
      </w:r>
      <w:r>
        <w:t> </w:t>
      </w:r>
      <w:r w:rsidRPr="009C04E3">
        <w:t>Корецького НАН України, 2002. – 264</w:t>
      </w:r>
      <w:r>
        <w:t> </w:t>
      </w:r>
      <w:r w:rsidRPr="009C04E3">
        <w:t>с.</w:t>
      </w:r>
    </w:p>
    <w:p w:rsidR="005D4F24" w:rsidRPr="0023430E" w:rsidRDefault="005D4F24" w:rsidP="00B55332">
      <w:pPr>
        <w:shd w:val="clear" w:color="auto" w:fill="FFFFFF"/>
        <w:jc w:val="both"/>
      </w:pPr>
      <w:r w:rsidRPr="0023430E">
        <w:t>3.1.9. Шамшина І. І. Суб’єкти трудового права: правове регулювання в умовах ринкових відносин: [Монографія] / І. І. Шамшина. – Луганськ: Вид-во «Література», 2010. – 448 с.</w:t>
      </w:r>
    </w:p>
    <w:p w:rsidR="005D4F24" w:rsidRPr="0023430E" w:rsidRDefault="005D4F24" w:rsidP="00B55332">
      <w:pPr>
        <w:shd w:val="clear" w:color="auto" w:fill="FFFFFF"/>
        <w:jc w:val="both"/>
      </w:pPr>
      <w:r w:rsidRPr="0023430E">
        <w:t>3.1.10. Ярошенко О. М. Теоретичні та практичні проблеми джерел трудового права України: монографія / О. М. Ярошенко. – Х.: Видавець СПД ФО Вапнярчук Н. М., 2006. – 456 с.</w:t>
      </w:r>
    </w:p>
    <w:p w:rsidR="005D4F24" w:rsidRDefault="005D4F24" w:rsidP="00AE3184">
      <w:pPr>
        <w:jc w:val="both"/>
        <w:rPr>
          <w:bCs/>
        </w:rPr>
      </w:pPr>
    </w:p>
    <w:p w:rsidR="005D4F24" w:rsidRDefault="005D4F24" w:rsidP="00AE3184">
      <w:pPr>
        <w:jc w:val="both"/>
        <w:rPr>
          <w:bCs/>
        </w:rPr>
      </w:pPr>
    </w:p>
    <w:p w:rsidR="005D4F24" w:rsidRDefault="005D4F24" w:rsidP="00AE3184">
      <w:pPr>
        <w:jc w:val="both"/>
        <w:rPr>
          <w:bCs/>
        </w:rPr>
      </w:pPr>
    </w:p>
    <w:p w:rsidR="005D4F24" w:rsidRDefault="005D4F24" w:rsidP="00AE3184">
      <w:pPr>
        <w:jc w:val="both"/>
        <w:rPr>
          <w:bCs/>
        </w:rPr>
      </w:pPr>
    </w:p>
    <w:p w:rsidR="005D4F24" w:rsidRDefault="005D4F24" w:rsidP="00AC554A">
      <w:pPr>
        <w:jc w:val="both"/>
        <w:rPr>
          <w:b/>
          <w:bCs/>
        </w:rPr>
      </w:pPr>
      <w:r w:rsidRPr="00AC554A">
        <w:rPr>
          <w:b/>
          <w:bCs/>
          <w:lang w:val="el-GR"/>
        </w:rPr>
        <w:t>Додаткові рекомендовані джерела</w:t>
      </w:r>
    </w:p>
    <w:p w:rsidR="005D4F24" w:rsidRPr="002771B3" w:rsidRDefault="005D4F24" w:rsidP="00AC554A">
      <w:pPr>
        <w:jc w:val="both"/>
        <w:rPr>
          <w:b/>
          <w:bCs/>
        </w:rPr>
      </w:pPr>
    </w:p>
    <w:p w:rsidR="005D4F24" w:rsidRPr="0023430E" w:rsidRDefault="005D4F24" w:rsidP="002771B3">
      <w:pPr>
        <w:shd w:val="clear" w:color="auto" w:fill="FFFFFF"/>
        <w:jc w:val="both"/>
        <w:rPr>
          <w:noProof/>
        </w:rPr>
      </w:pPr>
      <w:r w:rsidRPr="0023430E">
        <w:rPr>
          <w:noProof/>
        </w:rPr>
        <w:t>3.</w:t>
      </w:r>
      <w:r>
        <w:rPr>
          <w:noProof/>
        </w:rPr>
        <w:t>1.11</w:t>
      </w:r>
      <w:r w:rsidRPr="0023430E">
        <w:rPr>
          <w:noProof/>
        </w:rPr>
        <w:t> Гаращенко Л. П. Правове регулювання відпусток за законодавством України / Л. П. Гаращенко. – К.: ПАВЛІМ, 2003. – 172 с.</w:t>
      </w:r>
    </w:p>
    <w:p w:rsidR="005D4F24" w:rsidRPr="0023430E" w:rsidRDefault="005D4F24" w:rsidP="002771B3">
      <w:pPr>
        <w:shd w:val="clear" w:color="auto" w:fill="FFFFFF"/>
        <w:jc w:val="both"/>
      </w:pPr>
      <w:r w:rsidRPr="0023430E">
        <w:t>3.</w:t>
      </w:r>
      <w:r>
        <w:t>1.12</w:t>
      </w:r>
      <w:r w:rsidRPr="0023430E">
        <w:t>. Лазор В. В. Теоретические и социальные аспекты сущности трудового договора и порядок разрешения споров при невыполнении его условий / В. В. Лазор. – Луганск: Изд-во СНУ им. В. Даля, 2002. – 250 с.</w:t>
      </w:r>
    </w:p>
    <w:p w:rsidR="005D4F24" w:rsidRPr="00E071B3" w:rsidRDefault="005D4F24" w:rsidP="002771B3">
      <w:pPr>
        <w:shd w:val="clear" w:color="auto" w:fill="FFFFFF"/>
        <w:jc w:val="both"/>
        <w:rPr>
          <w:noProof/>
        </w:rPr>
      </w:pPr>
      <w:r w:rsidRPr="0023430E">
        <w:t>3.</w:t>
      </w:r>
      <w:r>
        <w:t>1.13</w:t>
      </w:r>
      <w:r w:rsidRPr="0023430E">
        <w:t>. Пилипенко П. Д. Підстави виникнення індивідуальних трудових</w:t>
      </w:r>
      <w:r w:rsidRPr="00A52AF6">
        <w:t xml:space="preserve"> правовідносин</w:t>
      </w:r>
      <w:r>
        <w:t xml:space="preserve"> / П. Д. Пилипенко</w:t>
      </w:r>
      <w:r w:rsidRPr="00A52AF6">
        <w:t>. – К.: Знання, 2003. – 146</w:t>
      </w:r>
      <w:r>
        <w:t> </w:t>
      </w:r>
      <w:r w:rsidRPr="00A52AF6">
        <w:t>с.</w:t>
      </w:r>
    </w:p>
    <w:p w:rsidR="005D4F24" w:rsidRPr="004C5C58" w:rsidRDefault="005D4F24" w:rsidP="002771B3">
      <w:pPr>
        <w:shd w:val="clear" w:color="auto" w:fill="FFFFFF"/>
        <w:jc w:val="both"/>
        <w:rPr>
          <w:lang w:val="ru-RU"/>
        </w:rPr>
      </w:pPr>
      <w:r>
        <w:t>3.1.14 </w:t>
      </w:r>
      <w:r w:rsidRPr="00CD4613">
        <w:t>Чанишева</w:t>
      </w:r>
      <w:r>
        <w:t> </w:t>
      </w:r>
      <w:r w:rsidRPr="00CD4613">
        <w:t>Г.</w:t>
      </w:r>
      <w:r>
        <w:t> </w:t>
      </w:r>
      <w:r w:rsidRPr="00CD4613">
        <w:t>І. Колективні відносини у сфері праці: теоретико-правовий аспект: Монографія</w:t>
      </w:r>
      <w:r>
        <w:t xml:space="preserve"> / Г. І. Чанишева</w:t>
      </w:r>
      <w:r w:rsidRPr="00CD4613">
        <w:t>. – Одеса: Юридична література, 2001. – 328</w:t>
      </w:r>
      <w:r>
        <w:t> </w:t>
      </w:r>
      <w:r w:rsidRPr="00CD4613">
        <w:t>с.</w:t>
      </w:r>
    </w:p>
    <w:p w:rsidR="005D4F24" w:rsidRPr="004C5C58" w:rsidRDefault="005D4F24" w:rsidP="002771B3">
      <w:pPr>
        <w:shd w:val="clear" w:color="auto" w:fill="FFFFFF"/>
        <w:jc w:val="both"/>
        <w:rPr>
          <w:lang w:val="ru-RU"/>
        </w:rPr>
      </w:pPr>
      <w:r>
        <w:t>3.1.15 Щербина В. І. Основні функції трудового права в умовах ринкових відносин / В. І. Щербина. – Д., 2005. – 266 с.</w:t>
      </w:r>
    </w:p>
    <w:p w:rsidR="005D4F24" w:rsidRDefault="005D4F24" w:rsidP="00AE3184">
      <w:pPr>
        <w:jc w:val="both"/>
      </w:pPr>
    </w:p>
    <w:p w:rsidR="005D4F24" w:rsidRDefault="005D4F24" w:rsidP="00593561">
      <w:pPr>
        <w:jc w:val="both"/>
        <w:rPr>
          <w:b/>
          <w:bCs/>
        </w:rPr>
      </w:pPr>
      <w:r w:rsidRPr="00593561">
        <w:rPr>
          <w:b/>
          <w:bCs/>
          <w:lang w:val="ru-RU"/>
        </w:rPr>
        <w:t>3.2.</w:t>
      </w:r>
      <w:r>
        <w:rPr>
          <w:b/>
          <w:bCs/>
          <w:lang w:val="ru-RU"/>
        </w:rPr>
        <w:t> </w:t>
      </w:r>
      <w:r w:rsidRPr="00593561">
        <w:rPr>
          <w:b/>
          <w:bCs/>
          <w:lang w:val="el-GR"/>
        </w:rPr>
        <w:t>Перелік наочних та інших навчально-методичних посібників, методичних матеріалів до ТЗН</w:t>
      </w:r>
    </w:p>
    <w:p w:rsidR="005D4F24" w:rsidRPr="002771B3" w:rsidRDefault="005D4F24" w:rsidP="00593561">
      <w:pPr>
        <w:jc w:val="both"/>
        <w:rPr>
          <w:b/>
          <w:bCs/>
        </w:rPr>
      </w:pPr>
    </w:p>
    <w:p w:rsidR="005D4F24" w:rsidRPr="00593561" w:rsidRDefault="005D4F24" w:rsidP="00593561">
      <w:pPr>
        <w:jc w:val="both"/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09"/>
        <w:gridCol w:w="3544"/>
        <w:gridCol w:w="2410"/>
        <w:gridCol w:w="2693"/>
      </w:tblGrid>
      <w:tr w:rsidR="005D4F24" w:rsidRPr="00593561">
        <w:trPr>
          <w:cantSplit/>
          <w:trHeight w:val="487"/>
        </w:trPr>
        <w:tc>
          <w:tcPr>
            <w:tcW w:w="709" w:type="dxa"/>
            <w:tcMar>
              <w:left w:w="57" w:type="dxa"/>
              <w:right w:w="57" w:type="dxa"/>
            </w:tcMar>
            <w:vAlign w:val="center"/>
          </w:tcPr>
          <w:p w:rsidR="005D4F24" w:rsidRPr="00593561" w:rsidRDefault="005D4F24" w:rsidP="00593561">
            <w:pPr>
              <w:ind w:firstLine="0"/>
              <w:jc w:val="center"/>
              <w:rPr>
                <w:lang w:val="el-GR"/>
              </w:rPr>
            </w:pPr>
            <w:r w:rsidRPr="00593561">
              <w:rPr>
                <w:lang w:val="el-GR"/>
              </w:rPr>
              <w:t>№</w:t>
            </w:r>
          </w:p>
          <w:p w:rsidR="005D4F24" w:rsidRPr="00593561" w:rsidRDefault="005D4F24" w:rsidP="00593561">
            <w:pPr>
              <w:ind w:firstLine="0"/>
              <w:jc w:val="center"/>
              <w:rPr>
                <w:lang w:val="el-GR"/>
              </w:rPr>
            </w:pPr>
            <w:r w:rsidRPr="00593561">
              <w:rPr>
                <w:lang w:val="el-GR"/>
              </w:rPr>
              <w:t>пор.</w:t>
            </w:r>
          </w:p>
        </w:tc>
        <w:tc>
          <w:tcPr>
            <w:tcW w:w="3544" w:type="dxa"/>
            <w:vAlign w:val="center"/>
          </w:tcPr>
          <w:p w:rsidR="005D4F24" w:rsidRPr="00593561" w:rsidRDefault="005D4F24" w:rsidP="00593561">
            <w:pPr>
              <w:jc w:val="center"/>
              <w:rPr>
                <w:lang w:val="el-GR"/>
              </w:rPr>
            </w:pPr>
            <w:r w:rsidRPr="00593561">
              <w:rPr>
                <w:lang w:val="el-GR"/>
              </w:rPr>
              <w:t>Назва</w:t>
            </w:r>
          </w:p>
        </w:tc>
        <w:tc>
          <w:tcPr>
            <w:tcW w:w="2410" w:type="dxa"/>
            <w:vAlign w:val="center"/>
          </w:tcPr>
          <w:p w:rsidR="005D4F24" w:rsidRPr="00593561" w:rsidRDefault="005D4F24" w:rsidP="00593561">
            <w:pPr>
              <w:ind w:firstLine="0"/>
              <w:jc w:val="center"/>
              <w:rPr>
                <w:lang w:val="el-GR"/>
              </w:rPr>
            </w:pPr>
            <w:r w:rsidRPr="00593561">
              <w:rPr>
                <w:lang w:val="el-GR"/>
              </w:rPr>
              <w:t>Шифр тем за тематичним планом</w:t>
            </w:r>
          </w:p>
        </w:tc>
        <w:tc>
          <w:tcPr>
            <w:tcW w:w="2693" w:type="dxa"/>
            <w:vAlign w:val="center"/>
          </w:tcPr>
          <w:p w:rsidR="005D4F24" w:rsidRPr="00593561" w:rsidRDefault="005D4F24" w:rsidP="00593561">
            <w:pPr>
              <w:ind w:firstLine="0"/>
              <w:jc w:val="center"/>
              <w:rPr>
                <w:lang w:val="el-GR"/>
              </w:rPr>
            </w:pPr>
            <w:r w:rsidRPr="00593561">
              <w:rPr>
                <w:lang w:val="el-GR"/>
              </w:rPr>
              <w:t>Кількість</w:t>
            </w:r>
          </w:p>
        </w:tc>
      </w:tr>
      <w:tr w:rsidR="005D4F24" w:rsidRPr="00593561">
        <w:trPr>
          <w:cantSplit/>
          <w:trHeight w:val="157"/>
        </w:trPr>
        <w:tc>
          <w:tcPr>
            <w:tcW w:w="709" w:type="dxa"/>
            <w:vAlign w:val="center"/>
          </w:tcPr>
          <w:p w:rsidR="005D4F24" w:rsidRPr="00593561" w:rsidRDefault="005D4F24" w:rsidP="00593561">
            <w:pPr>
              <w:ind w:firstLine="0"/>
              <w:jc w:val="center"/>
              <w:rPr>
                <w:lang w:val="el-GR"/>
              </w:rPr>
            </w:pPr>
            <w:r w:rsidRPr="00593561">
              <w:rPr>
                <w:lang w:val="el-GR"/>
              </w:rPr>
              <w:t>1</w:t>
            </w:r>
          </w:p>
        </w:tc>
        <w:tc>
          <w:tcPr>
            <w:tcW w:w="3544" w:type="dxa"/>
            <w:vAlign w:val="center"/>
          </w:tcPr>
          <w:p w:rsidR="005D4F24" w:rsidRPr="00593561" w:rsidRDefault="005D4F24" w:rsidP="00593561">
            <w:pPr>
              <w:ind w:firstLine="0"/>
              <w:jc w:val="center"/>
              <w:rPr>
                <w:lang w:val="el-GR"/>
              </w:rPr>
            </w:pPr>
            <w:r w:rsidRPr="00593561">
              <w:rPr>
                <w:lang w:val="el-GR"/>
              </w:rPr>
              <w:t>2</w:t>
            </w:r>
          </w:p>
        </w:tc>
        <w:tc>
          <w:tcPr>
            <w:tcW w:w="2410" w:type="dxa"/>
            <w:vAlign w:val="center"/>
          </w:tcPr>
          <w:p w:rsidR="005D4F24" w:rsidRPr="00593561" w:rsidRDefault="005D4F24" w:rsidP="00593561">
            <w:pPr>
              <w:ind w:firstLine="0"/>
              <w:jc w:val="center"/>
              <w:rPr>
                <w:lang w:val="el-GR"/>
              </w:rPr>
            </w:pPr>
            <w:r w:rsidRPr="00593561">
              <w:rPr>
                <w:lang w:val="el-GR"/>
              </w:rPr>
              <w:t>3</w:t>
            </w:r>
          </w:p>
        </w:tc>
        <w:tc>
          <w:tcPr>
            <w:tcW w:w="2693" w:type="dxa"/>
            <w:vAlign w:val="center"/>
          </w:tcPr>
          <w:p w:rsidR="005D4F24" w:rsidRPr="00593561" w:rsidRDefault="005D4F24" w:rsidP="00593561">
            <w:pPr>
              <w:ind w:firstLine="0"/>
              <w:jc w:val="center"/>
              <w:rPr>
                <w:lang w:val="el-GR"/>
              </w:rPr>
            </w:pPr>
            <w:r w:rsidRPr="00593561">
              <w:rPr>
                <w:lang w:val="el-GR"/>
              </w:rPr>
              <w:t>4</w:t>
            </w:r>
          </w:p>
        </w:tc>
      </w:tr>
      <w:tr w:rsidR="005D4F24" w:rsidRPr="00593561">
        <w:trPr>
          <w:cantSplit/>
          <w:trHeight w:val="280"/>
        </w:trPr>
        <w:tc>
          <w:tcPr>
            <w:tcW w:w="709" w:type="dxa"/>
          </w:tcPr>
          <w:p w:rsidR="005D4F24" w:rsidRPr="00593561" w:rsidRDefault="005D4F24" w:rsidP="00593561">
            <w:pPr>
              <w:ind w:firstLine="0"/>
              <w:jc w:val="center"/>
              <w:rPr>
                <w:lang w:val="el-GR"/>
              </w:rPr>
            </w:pPr>
            <w:r w:rsidRPr="00593561">
              <w:rPr>
                <w:lang w:val="el-GR"/>
              </w:rPr>
              <w:t>1.</w:t>
            </w:r>
          </w:p>
        </w:tc>
        <w:tc>
          <w:tcPr>
            <w:tcW w:w="3544" w:type="dxa"/>
          </w:tcPr>
          <w:p w:rsidR="005D4F24" w:rsidRPr="00593561" w:rsidRDefault="005D4F24" w:rsidP="0027248F">
            <w:pPr>
              <w:ind w:firstLine="0"/>
              <w:jc w:val="both"/>
            </w:pPr>
            <w:r>
              <w:t>Методичні рекомендації для самостійної підготовки</w:t>
            </w:r>
          </w:p>
        </w:tc>
        <w:tc>
          <w:tcPr>
            <w:tcW w:w="2410" w:type="dxa"/>
          </w:tcPr>
          <w:p w:rsidR="005D4F24" w:rsidRPr="00593561" w:rsidRDefault="005D4F24" w:rsidP="005733A0">
            <w:pPr>
              <w:ind w:firstLine="0"/>
              <w:jc w:val="center"/>
              <w:rPr>
                <w:lang w:val="el-GR"/>
              </w:rPr>
            </w:pPr>
            <w:r w:rsidRPr="00593561">
              <w:rPr>
                <w:lang w:val="el-GR"/>
              </w:rPr>
              <w:t>1.1</w:t>
            </w:r>
            <w:r>
              <w:t xml:space="preserve"> – 1.8</w:t>
            </w:r>
          </w:p>
        </w:tc>
        <w:tc>
          <w:tcPr>
            <w:tcW w:w="2693" w:type="dxa"/>
          </w:tcPr>
          <w:p w:rsidR="005D4F24" w:rsidRPr="00593561" w:rsidRDefault="005D4F24" w:rsidP="0027248F">
            <w:pPr>
              <w:ind w:firstLine="0"/>
              <w:jc w:val="both"/>
              <w:rPr>
                <w:lang w:val="el-GR"/>
              </w:rPr>
            </w:pPr>
            <w:r w:rsidRPr="00593561">
              <w:rPr>
                <w:lang w:val="el-GR"/>
              </w:rPr>
              <w:t>електронна версія</w:t>
            </w:r>
          </w:p>
        </w:tc>
      </w:tr>
      <w:tr w:rsidR="005D4F24" w:rsidRPr="00593561">
        <w:trPr>
          <w:cantSplit/>
          <w:trHeight w:val="280"/>
        </w:trPr>
        <w:tc>
          <w:tcPr>
            <w:tcW w:w="709" w:type="dxa"/>
          </w:tcPr>
          <w:p w:rsidR="005D4F24" w:rsidRPr="005733A0" w:rsidRDefault="005D4F24" w:rsidP="00593561">
            <w:pPr>
              <w:ind w:firstLine="0"/>
              <w:jc w:val="center"/>
            </w:pPr>
            <w:r>
              <w:t>2.</w:t>
            </w:r>
          </w:p>
        </w:tc>
        <w:tc>
          <w:tcPr>
            <w:tcW w:w="3544" w:type="dxa"/>
          </w:tcPr>
          <w:p w:rsidR="005D4F24" w:rsidRPr="00593561" w:rsidRDefault="005D4F24" w:rsidP="0027248F">
            <w:pPr>
              <w:ind w:firstLine="0"/>
              <w:jc w:val="both"/>
            </w:pPr>
            <w:r>
              <w:t>Практикум</w:t>
            </w:r>
          </w:p>
        </w:tc>
        <w:tc>
          <w:tcPr>
            <w:tcW w:w="2410" w:type="dxa"/>
          </w:tcPr>
          <w:p w:rsidR="005D4F24" w:rsidRPr="00593561" w:rsidRDefault="005D4F24" w:rsidP="005733A0">
            <w:pPr>
              <w:ind w:firstLine="0"/>
              <w:jc w:val="center"/>
              <w:rPr>
                <w:lang w:val="el-GR"/>
              </w:rPr>
            </w:pPr>
            <w:r w:rsidRPr="00593561">
              <w:rPr>
                <w:lang w:val="el-GR"/>
              </w:rPr>
              <w:t>1.1</w:t>
            </w:r>
            <w:r>
              <w:t xml:space="preserve"> – 1.8</w:t>
            </w:r>
          </w:p>
        </w:tc>
        <w:tc>
          <w:tcPr>
            <w:tcW w:w="2693" w:type="dxa"/>
          </w:tcPr>
          <w:p w:rsidR="005D4F24" w:rsidRPr="00593561" w:rsidRDefault="005D4F24" w:rsidP="0027248F">
            <w:pPr>
              <w:ind w:firstLine="0"/>
              <w:jc w:val="both"/>
              <w:rPr>
                <w:lang w:val="el-GR"/>
              </w:rPr>
            </w:pPr>
            <w:r w:rsidRPr="00593561">
              <w:rPr>
                <w:lang w:val="el-GR"/>
              </w:rPr>
              <w:t>електронна версія</w:t>
            </w:r>
          </w:p>
        </w:tc>
      </w:tr>
    </w:tbl>
    <w:p w:rsidR="005D4F24" w:rsidRDefault="005D4F24" w:rsidP="00AE3184">
      <w:pPr>
        <w:jc w:val="both"/>
      </w:pPr>
    </w:p>
    <w:p w:rsidR="005D4F24" w:rsidRDefault="005D4F24" w:rsidP="00DA6303">
      <w:pPr>
        <w:jc w:val="center"/>
        <w:rPr>
          <w:b/>
          <w:bCs/>
        </w:rPr>
      </w:pPr>
    </w:p>
    <w:p w:rsidR="005D4F24" w:rsidRPr="00DA6303" w:rsidRDefault="005D4F24" w:rsidP="00DA6303">
      <w:pPr>
        <w:jc w:val="center"/>
        <w:rPr>
          <w:b/>
          <w:bCs/>
          <w:lang w:val="el-GR"/>
        </w:rPr>
      </w:pPr>
      <w:r w:rsidRPr="00DA6303">
        <w:rPr>
          <w:b/>
          <w:bCs/>
          <w:lang w:val="el-GR"/>
        </w:rPr>
        <w:t>4.</w:t>
      </w:r>
      <w:r w:rsidRPr="00DA6303">
        <w:rPr>
          <w:b/>
          <w:bCs/>
        </w:rPr>
        <w:t> </w:t>
      </w:r>
      <w:r w:rsidRPr="00DA6303">
        <w:rPr>
          <w:b/>
          <w:bCs/>
          <w:lang w:val="el-GR"/>
        </w:rPr>
        <w:t>РЕЙТИНГОВА СИСТЕМА ОЦІНЮВАННЯ НАБУТИХ</w:t>
      </w:r>
    </w:p>
    <w:p w:rsidR="005D4F24" w:rsidRPr="00DA6303" w:rsidRDefault="005D4F24" w:rsidP="00DA6303">
      <w:pPr>
        <w:jc w:val="center"/>
        <w:rPr>
          <w:b/>
          <w:bCs/>
          <w:lang w:val="el-GR"/>
        </w:rPr>
      </w:pPr>
      <w:r w:rsidRPr="00DA6303">
        <w:rPr>
          <w:b/>
          <w:bCs/>
          <w:lang w:val="el-GR"/>
        </w:rPr>
        <w:t>СТУДЕНТОМ ЗНАНЬ ТА ВМІНЬ</w:t>
      </w:r>
    </w:p>
    <w:p w:rsidR="005D4F24" w:rsidRPr="00DA6303" w:rsidRDefault="005D4F24" w:rsidP="00DA6303">
      <w:pPr>
        <w:jc w:val="both"/>
        <w:rPr>
          <w:lang w:val="el-GR"/>
        </w:rPr>
      </w:pPr>
    </w:p>
    <w:p w:rsidR="005D4F24" w:rsidRPr="004907D4" w:rsidRDefault="005D4F24" w:rsidP="004907D4">
      <w:pPr>
        <w:jc w:val="both"/>
        <w:rPr>
          <w:lang w:val="el-GR"/>
        </w:rPr>
      </w:pPr>
      <w:r w:rsidRPr="00DA6303">
        <w:rPr>
          <w:lang w:val="el-GR"/>
        </w:rPr>
        <w:t>4.1.1.</w:t>
      </w:r>
      <w:r>
        <w:t> </w:t>
      </w:r>
      <w:r w:rsidRPr="004907D4">
        <w:rPr>
          <w:lang w:val="el-GR"/>
        </w:rPr>
        <w:t>Оцінювання окремих видів виконаної студентом навчальної роботи та набутих знань та умінь здійснюється в балах відповідно до табл.</w:t>
      </w:r>
      <w:r>
        <w:t> </w:t>
      </w:r>
      <w:r w:rsidRPr="004907D4">
        <w:rPr>
          <w:lang w:val="el-GR"/>
        </w:rPr>
        <w:t>4.1.</w:t>
      </w:r>
    </w:p>
    <w:p w:rsidR="005D4F24" w:rsidRPr="004907D4" w:rsidRDefault="005D4F24" w:rsidP="004907D4">
      <w:pPr>
        <w:jc w:val="both"/>
        <w:rPr>
          <w:lang w:val="el-GR"/>
        </w:rPr>
      </w:pPr>
    </w:p>
    <w:p w:rsidR="005D4F24" w:rsidRDefault="005D4F24" w:rsidP="00F44A6B">
      <w:pPr>
        <w:jc w:val="right"/>
      </w:pPr>
    </w:p>
    <w:p w:rsidR="005D4F24" w:rsidRDefault="005D4F24" w:rsidP="00F44A6B">
      <w:pPr>
        <w:jc w:val="right"/>
      </w:pPr>
    </w:p>
    <w:p w:rsidR="005D4F24" w:rsidRDefault="005D4F24" w:rsidP="00F44A6B">
      <w:pPr>
        <w:jc w:val="right"/>
      </w:pPr>
    </w:p>
    <w:p w:rsidR="005D4F24" w:rsidRDefault="005D4F24" w:rsidP="00F44A6B">
      <w:pPr>
        <w:jc w:val="right"/>
      </w:pPr>
    </w:p>
    <w:p w:rsidR="005D4F24" w:rsidRDefault="005D4F24" w:rsidP="00F44A6B">
      <w:pPr>
        <w:jc w:val="right"/>
      </w:pPr>
    </w:p>
    <w:p w:rsidR="005D4F24" w:rsidRDefault="005D4F24" w:rsidP="00F44A6B">
      <w:pPr>
        <w:jc w:val="right"/>
      </w:pPr>
    </w:p>
    <w:p w:rsidR="005D4F24" w:rsidRDefault="005D4F24" w:rsidP="00F44A6B">
      <w:pPr>
        <w:jc w:val="right"/>
      </w:pPr>
    </w:p>
    <w:p w:rsidR="005D4F24" w:rsidRPr="004907D4" w:rsidRDefault="005D4F24" w:rsidP="00F44A6B">
      <w:pPr>
        <w:jc w:val="right"/>
      </w:pPr>
      <w:r w:rsidRPr="004907D4">
        <w:t>Таблиця</w:t>
      </w:r>
      <w:r>
        <w:t> </w:t>
      </w:r>
      <w:r w:rsidRPr="004907D4">
        <w:t>4.1</w:t>
      </w:r>
    </w:p>
    <w:p w:rsidR="005D4F24" w:rsidRPr="004907D4" w:rsidRDefault="005D4F24" w:rsidP="004907D4">
      <w:pPr>
        <w:jc w:val="both"/>
        <w:rPr>
          <w:b/>
          <w:bCs/>
        </w:rPr>
      </w:pPr>
      <w:r w:rsidRPr="004907D4">
        <w:rPr>
          <w:b/>
          <w:bCs/>
        </w:rPr>
        <w:t>Оцінювання окремих видів навчальної роботи студента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516"/>
        <w:gridCol w:w="2027"/>
        <w:gridCol w:w="2027"/>
      </w:tblGrid>
      <w:tr w:rsidR="005D4F24" w:rsidRPr="004907D4">
        <w:trPr>
          <w:cantSplit/>
        </w:trPr>
        <w:tc>
          <w:tcPr>
            <w:tcW w:w="5000" w:type="pct"/>
            <w:gridSpan w:val="3"/>
            <w:vAlign w:val="center"/>
          </w:tcPr>
          <w:p w:rsidR="005D4F24" w:rsidRPr="004907D4" w:rsidRDefault="005D4F24" w:rsidP="00C8116B">
            <w:pPr>
              <w:jc w:val="center"/>
            </w:pPr>
            <w:r>
              <w:rPr>
                <w:b/>
                <w:bCs/>
              </w:rPr>
              <w:t>2 </w:t>
            </w:r>
            <w:r w:rsidRPr="004907D4">
              <w:rPr>
                <w:b/>
                <w:bCs/>
              </w:rPr>
              <w:t>семестр</w:t>
            </w:r>
          </w:p>
        </w:tc>
      </w:tr>
      <w:tr w:rsidR="005D4F24" w:rsidRPr="004907D4">
        <w:trPr>
          <w:cantSplit/>
        </w:trPr>
        <w:tc>
          <w:tcPr>
            <w:tcW w:w="3941" w:type="pct"/>
            <w:gridSpan w:val="2"/>
            <w:vAlign w:val="center"/>
          </w:tcPr>
          <w:p w:rsidR="005D4F24" w:rsidRPr="004907D4" w:rsidRDefault="005D4F24" w:rsidP="00C8116B">
            <w:pPr>
              <w:ind w:firstLine="0"/>
              <w:jc w:val="center"/>
              <w:rPr>
                <w:b/>
                <w:bCs/>
              </w:rPr>
            </w:pPr>
            <w:r w:rsidRPr="004907D4">
              <w:rPr>
                <w:b/>
                <w:bCs/>
              </w:rPr>
              <w:t>Модуль №</w:t>
            </w:r>
            <w:r>
              <w:rPr>
                <w:b/>
                <w:bCs/>
              </w:rPr>
              <w:t> </w:t>
            </w:r>
            <w:r w:rsidRPr="004907D4">
              <w:rPr>
                <w:b/>
                <w:bCs/>
              </w:rPr>
              <w:t>1</w:t>
            </w:r>
          </w:p>
        </w:tc>
        <w:tc>
          <w:tcPr>
            <w:tcW w:w="1059" w:type="pct"/>
            <w:vMerge w:val="restart"/>
            <w:vAlign w:val="center"/>
          </w:tcPr>
          <w:p w:rsidR="005D4F24" w:rsidRPr="004907D4" w:rsidRDefault="005D4F24" w:rsidP="00C8116B">
            <w:pPr>
              <w:ind w:firstLine="0"/>
              <w:jc w:val="center"/>
            </w:pPr>
            <w:r w:rsidRPr="004907D4">
              <w:t>Мах</w:t>
            </w:r>
          </w:p>
          <w:p w:rsidR="005D4F24" w:rsidRPr="004907D4" w:rsidRDefault="005D4F24" w:rsidP="00C8116B">
            <w:pPr>
              <w:ind w:firstLine="0"/>
              <w:jc w:val="center"/>
            </w:pPr>
            <w:r w:rsidRPr="004907D4">
              <w:t>кількість</w:t>
            </w:r>
          </w:p>
          <w:p w:rsidR="005D4F24" w:rsidRPr="004907D4" w:rsidRDefault="005D4F24" w:rsidP="00C8116B">
            <w:pPr>
              <w:ind w:firstLine="0"/>
              <w:jc w:val="center"/>
            </w:pPr>
            <w:r w:rsidRPr="004907D4">
              <w:t>балів</w:t>
            </w:r>
          </w:p>
        </w:tc>
      </w:tr>
      <w:tr w:rsidR="005D4F24" w:rsidRPr="004907D4">
        <w:trPr>
          <w:cantSplit/>
        </w:trPr>
        <w:tc>
          <w:tcPr>
            <w:tcW w:w="2882" w:type="pct"/>
            <w:vAlign w:val="center"/>
          </w:tcPr>
          <w:p w:rsidR="005D4F24" w:rsidRPr="004907D4" w:rsidRDefault="005D4F24" w:rsidP="00C8116B">
            <w:pPr>
              <w:ind w:firstLine="0"/>
              <w:jc w:val="center"/>
            </w:pPr>
            <w:r w:rsidRPr="004907D4">
              <w:t>Вид</w:t>
            </w:r>
          </w:p>
          <w:p w:rsidR="005D4F24" w:rsidRPr="004907D4" w:rsidRDefault="005D4F24" w:rsidP="00C8116B">
            <w:pPr>
              <w:ind w:firstLine="0"/>
              <w:jc w:val="center"/>
            </w:pPr>
            <w:r w:rsidRPr="004907D4">
              <w:t>навчальної роботи</w:t>
            </w:r>
          </w:p>
        </w:tc>
        <w:tc>
          <w:tcPr>
            <w:tcW w:w="1059" w:type="pct"/>
            <w:vAlign w:val="center"/>
          </w:tcPr>
          <w:p w:rsidR="005D4F24" w:rsidRPr="004907D4" w:rsidRDefault="005D4F24" w:rsidP="00C8116B">
            <w:pPr>
              <w:ind w:firstLine="0"/>
              <w:jc w:val="center"/>
            </w:pPr>
            <w:r w:rsidRPr="004907D4">
              <w:t>Мах</w:t>
            </w:r>
          </w:p>
          <w:p w:rsidR="005D4F24" w:rsidRPr="004907D4" w:rsidRDefault="005D4F24" w:rsidP="00C8116B">
            <w:pPr>
              <w:ind w:firstLine="0"/>
              <w:jc w:val="center"/>
            </w:pPr>
            <w:r w:rsidRPr="004907D4">
              <w:t>кількість</w:t>
            </w:r>
          </w:p>
          <w:p w:rsidR="005D4F24" w:rsidRPr="004907D4" w:rsidRDefault="005D4F24" w:rsidP="00C8116B">
            <w:pPr>
              <w:ind w:firstLine="0"/>
              <w:jc w:val="center"/>
            </w:pPr>
            <w:r w:rsidRPr="004907D4">
              <w:t>балів</w:t>
            </w:r>
          </w:p>
        </w:tc>
        <w:tc>
          <w:tcPr>
            <w:tcW w:w="1059" w:type="pct"/>
            <w:vMerge/>
            <w:vAlign w:val="center"/>
          </w:tcPr>
          <w:p w:rsidR="005D4F24" w:rsidRPr="004907D4" w:rsidRDefault="005D4F24" w:rsidP="004907D4">
            <w:pPr>
              <w:jc w:val="both"/>
            </w:pPr>
          </w:p>
        </w:tc>
      </w:tr>
      <w:tr w:rsidR="005D4F24" w:rsidRPr="004907D4">
        <w:trPr>
          <w:cantSplit/>
        </w:trPr>
        <w:tc>
          <w:tcPr>
            <w:tcW w:w="2882" w:type="pct"/>
          </w:tcPr>
          <w:p w:rsidR="005D4F24" w:rsidRPr="004907D4" w:rsidRDefault="005D4F24" w:rsidP="00C8116B">
            <w:pPr>
              <w:ind w:firstLine="0"/>
              <w:jc w:val="both"/>
            </w:pPr>
            <w:r w:rsidRPr="004907D4">
              <w:t>Підготовка доповіді та виступ на практичному занятті з урахуванням завдань СРС</w:t>
            </w:r>
          </w:p>
        </w:tc>
        <w:tc>
          <w:tcPr>
            <w:tcW w:w="1059" w:type="pct"/>
          </w:tcPr>
          <w:p w:rsidR="005D4F24" w:rsidRPr="004907D4" w:rsidRDefault="005D4F24" w:rsidP="00C8116B">
            <w:pPr>
              <w:ind w:firstLine="0"/>
              <w:jc w:val="center"/>
            </w:pPr>
            <w:r w:rsidRPr="004907D4">
              <w:t>14</w:t>
            </w:r>
          </w:p>
          <w:p w:rsidR="005D4F24" w:rsidRPr="004907D4" w:rsidRDefault="005D4F24" w:rsidP="00C8116B">
            <w:pPr>
              <w:ind w:firstLine="0"/>
              <w:jc w:val="center"/>
              <w:rPr>
                <w:lang w:val="en-US"/>
              </w:rPr>
            </w:pPr>
            <w:r w:rsidRPr="004907D4">
              <w:rPr>
                <w:lang w:val="en-US"/>
              </w:rPr>
              <w:t>(</w:t>
            </w:r>
            <w:r w:rsidRPr="004907D4">
              <w:t>14</w:t>
            </w:r>
            <w:r w:rsidRPr="004907D4">
              <w:rPr>
                <w:lang w:val="en-US"/>
              </w:rPr>
              <w:t>б.</w:t>
            </w:r>
            <w:r w:rsidRPr="004907D4">
              <w:t xml:space="preserve"> </w:t>
            </w:r>
            <w:r w:rsidRPr="004907D4">
              <w:rPr>
                <w:lang w:val="en-US"/>
              </w:rPr>
              <w:t>х 1)</w:t>
            </w:r>
          </w:p>
        </w:tc>
        <w:tc>
          <w:tcPr>
            <w:tcW w:w="1059" w:type="pct"/>
            <w:vMerge w:val="restart"/>
          </w:tcPr>
          <w:p w:rsidR="005D4F24" w:rsidRPr="004907D4" w:rsidRDefault="005D4F24" w:rsidP="00C8116B">
            <w:pPr>
              <w:ind w:firstLine="0"/>
              <w:jc w:val="center"/>
            </w:pPr>
          </w:p>
        </w:tc>
      </w:tr>
      <w:tr w:rsidR="005D4F24" w:rsidRPr="004907D4">
        <w:trPr>
          <w:cantSplit/>
        </w:trPr>
        <w:tc>
          <w:tcPr>
            <w:tcW w:w="2882" w:type="pct"/>
          </w:tcPr>
          <w:p w:rsidR="005D4F24" w:rsidRPr="004907D4" w:rsidRDefault="005D4F24" w:rsidP="00C8116B">
            <w:pPr>
              <w:ind w:firstLine="0"/>
              <w:jc w:val="both"/>
            </w:pPr>
            <w:r>
              <w:t>Відповідь на практичному занятті з основних питань</w:t>
            </w:r>
          </w:p>
        </w:tc>
        <w:tc>
          <w:tcPr>
            <w:tcW w:w="1059" w:type="pct"/>
          </w:tcPr>
          <w:p w:rsidR="005D4F24" w:rsidRPr="004907D4" w:rsidRDefault="005D4F24" w:rsidP="00C8116B">
            <w:pPr>
              <w:ind w:firstLine="0"/>
              <w:jc w:val="center"/>
            </w:pPr>
            <w:r w:rsidRPr="004907D4">
              <w:t>14</w:t>
            </w:r>
          </w:p>
          <w:p w:rsidR="005D4F24" w:rsidRPr="004907D4" w:rsidRDefault="005D4F24" w:rsidP="00C8116B">
            <w:pPr>
              <w:ind w:firstLine="0"/>
              <w:jc w:val="center"/>
            </w:pPr>
            <w:r w:rsidRPr="004907D4">
              <w:t>(</w:t>
            </w:r>
            <w:r>
              <w:t>7</w:t>
            </w:r>
            <w:r w:rsidRPr="004907D4">
              <w:t xml:space="preserve">б. х </w:t>
            </w:r>
            <w:r>
              <w:t>2</w:t>
            </w:r>
            <w:r w:rsidRPr="004907D4">
              <w:t>)</w:t>
            </w:r>
          </w:p>
        </w:tc>
        <w:tc>
          <w:tcPr>
            <w:tcW w:w="1059" w:type="pct"/>
            <w:vMerge/>
          </w:tcPr>
          <w:p w:rsidR="005D4F24" w:rsidRPr="004907D4" w:rsidRDefault="005D4F24" w:rsidP="00C8116B">
            <w:pPr>
              <w:ind w:firstLine="0"/>
              <w:jc w:val="center"/>
            </w:pPr>
          </w:p>
        </w:tc>
      </w:tr>
      <w:tr w:rsidR="005D4F24" w:rsidRPr="004907D4">
        <w:trPr>
          <w:cantSplit/>
        </w:trPr>
        <w:tc>
          <w:tcPr>
            <w:tcW w:w="2882" w:type="pct"/>
          </w:tcPr>
          <w:p w:rsidR="005D4F24" w:rsidRPr="004907D4" w:rsidRDefault="005D4F24" w:rsidP="00C8116B">
            <w:pPr>
              <w:ind w:firstLine="0"/>
              <w:jc w:val="both"/>
            </w:pPr>
            <w:r w:rsidRPr="004907D4">
              <w:t>Виконання завдань експрес-контролю, поточного контролю знань під час практичного заняття з урахуванням завдань СРС</w:t>
            </w:r>
          </w:p>
        </w:tc>
        <w:tc>
          <w:tcPr>
            <w:tcW w:w="1059" w:type="pct"/>
          </w:tcPr>
          <w:p w:rsidR="005D4F24" w:rsidRPr="004907D4" w:rsidRDefault="005D4F24" w:rsidP="00C8116B">
            <w:pPr>
              <w:ind w:firstLine="0"/>
              <w:jc w:val="center"/>
            </w:pPr>
            <w:r w:rsidRPr="004907D4">
              <w:t>30</w:t>
            </w:r>
          </w:p>
          <w:p w:rsidR="005D4F24" w:rsidRPr="004907D4" w:rsidRDefault="005D4F24" w:rsidP="00C8116B">
            <w:pPr>
              <w:ind w:firstLine="0"/>
              <w:jc w:val="center"/>
            </w:pPr>
            <w:r w:rsidRPr="004907D4">
              <w:t>(10б.</w:t>
            </w:r>
            <w:r w:rsidRPr="004907D4">
              <w:rPr>
                <w:lang w:val="ru-RU"/>
              </w:rPr>
              <w:t xml:space="preserve"> </w:t>
            </w:r>
            <w:r w:rsidRPr="004907D4">
              <w:t>х 3)</w:t>
            </w:r>
          </w:p>
        </w:tc>
        <w:tc>
          <w:tcPr>
            <w:tcW w:w="1059" w:type="pct"/>
            <w:vMerge/>
          </w:tcPr>
          <w:p w:rsidR="005D4F24" w:rsidRPr="004907D4" w:rsidRDefault="005D4F24" w:rsidP="00C8116B">
            <w:pPr>
              <w:ind w:firstLine="0"/>
              <w:jc w:val="center"/>
            </w:pPr>
          </w:p>
        </w:tc>
      </w:tr>
      <w:tr w:rsidR="005D4F24" w:rsidRPr="004907D4">
        <w:trPr>
          <w:cantSplit/>
        </w:trPr>
        <w:tc>
          <w:tcPr>
            <w:tcW w:w="3941" w:type="pct"/>
            <w:gridSpan w:val="2"/>
          </w:tcPr>
          <w:p w:rsidR="005D4F24" w:rsidRPr="004907D4" w:rsidRDefault="005D4F24" w:rsidP="005375EA">
            <w:pPr>
              <w:ind w:firstLine="0"/>
              <w:jc w:val="center"/>
            </w:pPr>
            <w:r w:rsidRPr="004907D4">
              <w:rPr>
                <w:i/>
                <w:iCs/>
              </w:rPr>
              <w:t>Для допуску до виконання модульної контрольної роботи № 1 студент має набрати не менше 35 балів</w:t>
            </w:r>
          </w:p>
        </w:tc>
        <w:tc>
          <w:tcPr>
            <w:tcW w:w="1059" w:type="pct"/>
            <w:vMerge/>
          </w:tcPr>
          <w:p w:rsidR="005D4F24" w:rsidRPr="004907D4" w:rsidRDefault="005D4F24" w:rsidP="004907D4">
            <w:pPr>
              <w:jc w:val="both"/>
            </w:pPr>
          </w:p>
        </w:tc>
      </w:tr>
      <w:tr w:rsidR="005D4F24" w:rsidRPr="004907D4">
        <w:trPr>
          <w:cantSplit/>
        </w:trPr>
        <w:tc>
          <w:tcPr>
            <w:tcW w:w="2882" w:type="pct"/>
          </w:tcPr>
          <w:p w:rsidR="005D4F24" w:rsidRPr="004907D4" w:rsidRDefault="005D4F24" w:rsidP="005375EA">
            <w:pPr>
              <w:ind w:firstLine="0"/>
              <w:jc w:val="both"/>
            </w:pPr>
            <w:r w:rsidRPr="004907D4">
              <w:t>Виконання модульної контрольної роботи №</w:t>
            </w:r>
            <w:r>
              <w:t> </w:t>
            </w:r>
            <w:r w:rsidRPr="004907D4">
              <w:t>1</w:t>
            </w:r>
          </w:p>
        </w:tc>
        <w:tc>
          <w:tcPr>
            <w:tcW w:w="1059" w:type="pct"/>
          </w:tcPr>
          <w:p w:rsidR="005D4F24" w:rsidRPr="004907D4" w:rsidRDefault="005D4F24" w:rsidP="005375EA">
            <w:pPr>
              <w:ind w:firstLine="0"/>
              <w:jc w:val="center"/>
            </w:pPr>
            <w:r w:rsidRPr="004907D4">
              <w:t>30</w:t>
            </w:r>
          </w:p>
        </w:tc>
        <w:tc>
          <w:tcPr>
            <w:tcW w:w="1059" w:type="pct"/>
            <w:vMerge/>
          </w:tcPr>
          <w:p w:rsidR="005D4F24" w:rsidRPr="004907D4" w:rsidRDefault="005D4F24" w:rsidP="004907D4">
            <w:pPr>
              <w:jc w:val="both"/>
            </w:pPr>
          </w:p>
        </w:tc>
      </w:tr>
      <w:tr w:rsidR="005D4F24" w:rsidRPr="004907D4">
        <w:trPr>
          <w:cantSplit/>
        </w:trPr>
        <w:tc>
          <w:tcPr>
            <w:tcW w:w="3941" w:type="pct"/>
            <w:gridSpan w:val="2"/>
            <w:vAlign w:val="center"/>
          </w:tcPr>
          <w:p w:rsidR="005D4F24" w:rsidRPr="004907D4" w:rsidRDefault="005D4F24" w:rsidP="005375EA">
            <w:pPr>
              <w:ind w:firstLine="0"/>
              <w:jc w:val="both"/>
            </w:pPr>
            <w:r w:rsidRPr="004907D4">
              <w:rPr>
                <w:b/>
                <w:bCs/>
              </w:rPr>
              <w:t>Усього за модулем №</w:t>
            </w:r>
            <w:r>
              <w:rPr>
                <w:b/>
                <w:bCs/>
              </w:rPr>
              <w:t> </w:t>
            </w:r>
            <w:r w:rsidRPr="004907D4">
              <w:rPr>
                <w:b/>
                <w:bCs/>
              </w:rPr>
              <w:t>1</w:t>
            </w:r>
          </w:p>
        </w:tc>
        <w:tc>
          <w:tcPr>
            <w:tcW w:w="1059" w:type="pct"/>
            <w:vAlign w:val="center"/>
          </w:tcPr>
          <w:p w:rsidR="005D4F24" w:rsidRPr="004907D4" w:rsidRDefault="005D4F24" w:rsidP="005375EA">
            <w:pPr>
              <w:ind w:firstLine="0"/>
              <w:jc w:val="center"/>
              <w:rPr>
                <w:b/>
                <w:bCs/>
              </w:rPr>
            </w:pPr>
            <w:r w:rsidRPr="004907D4">
              <w:rPr>
                <w:b/>
                <w:bCs/>
              </w:rPr>
              <w:t>88</w:t>
            </w:r>
          </w:p>
        </w:tc>
      </w:tr>
      <w:tr w:rsidR="005D4F24" w:rsidRPr="004907D4">
        <w:trPr>
          <w:cantSplit/>
        </w:trPr>
        <w:tc>
          <w:tcPr>
            <w:tcW w:w="3941" w:type="pct"/>
            <w:gridSpan w:val="2"/>
            <w:vAlign w:val="center"/>
          </w:tcPr>
          <w:p w:rsidR="005D4F24" w:rsidRPr="004907D4" w:rsidRDefault="005D4F24" w:rsidP="005375EA">
            <w:pPr>
              <w:ind w:firstLine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Семестровий екзамен</w:t>
            </w:r>
          </w:p>
        </w:tc>
        <w:tc>
          <w:tcPr>
            <w:tcW w:w="1059" w:type="pct"/>
            <w:vAlign w:val="center"/>
          </w:tcPr>
          <w:p w:rsidR="005D4F24" w:rsidRPr="004907D4" w:rsidRDefault="005D4F24" w:rsidP="005375EA">
            <w:pPr>
              <w:ind w:firstLine="0"/>
              <w:jc w:val="center"/>
              <w:rPr>
                <w:b/>
                <w:bCs/>
              </w:rPr>
            </w:pPr>
            <w:r w:rsidRPr="004907D4">
              <w:rPr>
                <w:b/>
                <w:bCs/>
              </w:rPr>
              <w:t>12</w:t>
            </w:r>
          </w:p>
        </w:tc>
      </w:tr>
      <w:tr w:rsidR="005D4F24" w:rsidRPr="004907D4">
        <w:trPr>
          <w:cantSplit/>
        </w:trPr>
        <w:tc>
          <w:tcPr>
            <w:tcW w:w="3941" w:type="pct"/>
            <w:gridSpan w:val="2"/>
            <w:vAlign w:val="center"/>
          </w:tcPr>
          <w:p w:rsidR="005D4F24" w:rsidRPr="004907D4" w:rsidRDefault="005D4F24" w:rsidP="005375EA">
            <w:pPr>
              <w:ind w:firstLine="0"/>
              <w:jc w:val="both"/>
            </w:pPr>
            <w:r w:rsidRPr="004907D4">
              <w:rPr>
                <w:b/>
                <w:bCs/>
              </w:rPr>
              <w:t xml:space="preserve">Усього за </w:t>
            </w:r>
            <w:r>
              <w:rPr>
                <w:b/>
                <w:bCs/>
              </w:rPr>
              <w:t>2 семестр</w:t>
            </w:r>
          </w:p>
        </w:tc>
        <w:tc>
          <w:tcPr>
            <w:tcW w:w="1059" w:type="pct"/>
            <w:vAlign w:val="center"/>
          </w:tcPr>
          <w:p w:rsidR="005D4F24" w:rsidRPr="004907D4" w:rsidRDefault="005D4F24" w:rsidP="005375EA">
            <w:pPr>
              <w:ind w:firstLine="0"/>
              <w:jc w:val="center"/>
              <w:rPr>
                <w:b/>
                <w:bCs/>
              </w:rPr>
            </w:pPr>
            <w:r w:rsidRPr="004907D4">
              <w:rPr>
                <w:b/>
                <w:bCs/>
              </w:rPr>
              <w:t>100</w:t>
            </w:r>
          </w:p>
        </w:tc>
      </w:tr>
    </w:tbl>
    <w:p w:rsidR="005D4F24" w:rsidRDefault="005D4F24" w:rsidP="004907D4">
      <w:pPr>
        <w:jc w:val="both"/>
      </w:pPr>
    </w:p>
    <w:p w:rsidR="005D4F24" w:rsidRPr="00904434" w:rsidRDefault="005D4F24" w:rsidP="00904434">
      <w:pPr>
        <w:shd w:val="clear" w:color="auto" w:fill="FFFFFF"/>
        <w:ind w:firstLine="567"/>
        <w:jc w:val="right"/>
        <w:rPr>
          <w:spacing w:val="-2"/>
        </w:rPr>
      </w:pPr>
      <w:r w:rsidRPr="00904434">
        <w:rPr>
          <w:spacing w:val="-2"/>
        </w:rPr>
        <w:t>продовження Таблиці 4.1</w:t>
      </w:r>
    </w:p>
    <w:tbl>
      <w:tblPr>
        <w:tblW w:w="9674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870"/>
        <w:gridCol w:w="2804"/>
      </w:tblGrid>
      <w:tr w:rsidR="005D4F24" w:rsidRPr="00904434" w:rsidTr="001D35EE">
        <w:trPr>
          <w:cantSplit/>
          <w:trHeight w:hRule="exact" w:val="284"/>
        </w:trPr>
        <w:tc>
          <w:tcPr>
            <w:tcW w:w="9674" w:type="dxa"/>
            <w:gridSpan w:val="2"/>
            <w:shd w:val="clear" w:color="auto" w:fill="D9D9D9"/>
            <w:vAlign w:val="center"/>
          </w:tcPr>
          <w:p w:rsidR="005D4F24" w:rsidRPr="0008208C" w:rsidRDefault="005D4F24" w:rsidP="00A56DE2">
            <w:pPr>
              <w:pStyle w:val="BodyTextIndent3"/>
              <w:jc w:val="center"/>
              <w:rPr>
                <w:rFonts w:ascii="Times New Roman" w:hAnsi="Times New Roman"/>
                <w:b/>
                <w:bCs/>
                <w:spacing w:val="-2"/>
                <w:sz w:val="28"/>
                <w:szCs w:val="28"/>
              </w:rPr>
            </w:pPr>
            <w:r w:rsidRPr="0008208C">
              <w:rPr>
                <w:rFonts w:ascii="Times New Roman" w:hAnsi="Times New Roman"/>
                <w:b/>
                <w:bCs/>
                <w:spacing w:val="-2"/>
                <w:sz w:val="28"/>
                <w:szCs w:val="28"/>
              </w:rPr>
              <w:t>2 семестр</w:t>
            </w:r>
          </w:p>
        </w:tc>
      </w:tr>
      <w:tr w:rsidR="005D4F24" w:rsidRPr="00904434" w:rsidTr="0042728D">
        <w:trPr>
          <w:cantSplit/>
          <w:trHeight w:hRule="exact" w:val="416"/>
        </w:trPr>
        <w:tc>
          <w:tcPr>
            <w:tcW w:w="6870" w:type="dxa"/>
            <w:vAlign w:val="center"/>
          </w:tcPr>
          <w:p w:rsidR="005D4F24" w:rsidRPr="0008208C" w:rsidRDefault="005D4F24" w:rsidP="00A56DE2">
            <w:pPr>
              <w:pStyle w:val="BodyTextIndent3"/>
              <w:ind w:left="-57" w:right="-57"/>
              <w:jc w:val="center"/>
              <w:rPr>
                <w:rFonts w:ascii="Times New Roman" w:hAnsi="Times New Roman"/>
                <w:b/>
                <w:bCs/>
                <w:spacing w:val="-4"/>
                <w:sz w:val="28"/>
                <w:szCs w:val="28"/>
              </w:rPr>
            </w:pPr>
            <w:r w:rsidRPr="0008208C">
              <w:rPr>
                <w:rFonts w:ascii="Times New Roman" w:hAnsi="Times New Roman"/>
                <w:b/>
                <w:bCs/>
                <w:spacing w:val="-4"/>
                <w:sz w:val="28"/>
                <w:szCs w:val="28"/>
              </w:rPr>
              <w:t>Модуль № 2</w:t>
            </w:r>
          </w:p>
        </w:tc>
        <w:tc>
          <w:tcPr>
            <w:tcW w:w="2804" w:type="dxa"/>
            <w:vMerge w:val="restart"/>
          </w:tcPr>
          <w:p w:rsidR="005D4F24" w:rsidRPr="0008208C" w:rsidRDefault="005D4F24" w:rsidP="0042728D">
            <w:pPr>
              <w:pStyle w:val="BodyTextIndent3"/>
              <w:spacing w:line="216" w:lineRule="auto"/>
              <w:ind w:left="-113" w:right="-113" w:firstLine="113"/>
              <w:jc w:val="center"/>
              <w:rPr>
                <w:rFonts w:ascii="Times New Roman" w:hAnsi="Times New Roman"/>
                <w:spacing w:val="-2"/>
                <w:sz w:val="28"/>
                <w:szCs w:val="28"/>
              </w:rPr>
            </w:pPr>
            <w:r w:rsidRPr="0008208C">
              <w:rPr>
                <w:rFonts w:ascii="Times New Roman" w:hAnsi="Times New Roman"/>
                <w:spacing w:val="-2"/>
                <w:sz w:val="28"/>
                <w:szCs w:val="28"/>
              </w:rPr>
              <w:t>Мах</w:t>
            </w:r>
            <w:r w:rsidRPr="0008208C">
              <w:rPr>
                <w:rFonts w:ascii="Times New Roman" w:hAnsi="Times New Roman"/>
                <w:spacing w:val="-2"/>
                <w:sz w:val="28"/>
                <w:szCs w:val="28"/>
              </w:rPr>
              <w:br/>
              <w:t>кількість</w:t>
            </w:r>
            <w:r w:rsidRPr="0008208C">
              <w:rPr>
                <w:rFonts w:ascii="Times New Roman" w:hAnsi="Times New Roman"/>
                <w:spacing w:val="-2"/>
                <w:sz w:val="28"/>
                <w:szCs w:val="28"/>
              </w:rPr>
              <w:br/>
              <w:t>балів</w:t>
            </w:r>
          </w:p>
        </w:tc>
      </w:tr>
      <w:tr w:rsidR="005D4F24" w:rsidRPr="00904434" w:rsidTr="0042728D">
        <w:trPr>
          <w:cantSplit/>
          <w:trHeight w:val="568"/>
        </w:trPr>
        <w:tc>
          <w:tcPr>
            <w:tcW w:w="6870" w:type="dxa"/>
            <w:vAlign w:val="center"/>
          </w:tcPr>
          <w:p w:rsidR="005D4F24" w:rsidRPr="0008208C" w:rsidRDefault="005D4F24" w:rsidP="00A56DE2">
            <w:pPr>
              <w:pStyle w:val="BodyTextIndent3"/>
              <w:ind w:left="-57" w:right="-57"/>
              <w:jc w:val="center"/>
              <w:rPr>
                <w:rFonts w:ascii="Times New Roman" w:hAnsi="Times New Roman"/>
                <w:spacing w:val="-2"/>
                <w:sz w:val="28"/>
                <w:szCs w:val="28"/>
              </w:rPr>
            </w:pPr>
            <w:r w:rsidRPr="0008208C">
              <w:rPr>
                <w:rFonts w:ascii="Times New Roman" w:hAnsi="Times New Roman"/>
                <w:spacing w:val="-2"/>
                <w:sz w:val="28"/>
                <w:szCs w:val="28"/>
              </w:rPr>
              <w:t>Вид навчальної роботи</w:t>
            </w:r>
          </w:p>
        </w:tc>
        <w:tc>
          <w:tcPr>
            <w:tcW w:w="2804" w:type="dxa"/>
            <w:vMerge/>
          </w:tcPr>
          <w:p w:rsidR="005D4F24" w:rsidRPr="0008208C" w:rsidRDefault="005D4F24" w:rsidP="0042728D">
            <w:pPr>
              <w:pStyle w:val="BodyTextIndent3"/>
              <w:spacing w:line="216" w:lineRule="auto"/>
              <w:ind w:left="-57" w:right="-57"/>
              <w:jc w:val="center"/>
              <w:rPr>
                <w:rFonts w:ascii="Times New Roman" w:hAnsi="Times New Roman"/>
                <w:spacing w:val="-2"/>
                <w:sz w:val="28"/>
                <w:szCs w:val="28"/>
              </w:rPr>
            </w:pPr>
          </w:p>
        </w:tc>
      </w:tr>
      <w:tr w:rsidR="005D4F24" w:rsidRPr="00904434" w:rsidTr="0042728D">
        <w:trPr>
          <w:cantSplit/>
          <w:trHeight w:val="345"/>
        </w:trPr>
        <w:tc>
          <w:tcPr>
            <w:tcW w:w="6870" w:type="dxa"/>
          </w:tcPr>
          <w:p w:rsidR="005D4F24" w:rsidRPr="00904434" w:rsidRDefault="005D4F24" w:rsidP="00904434">
            <w:pPr>
              <w:ind w:firstLine="0"/>
              <w:rPr>
                <w:spacing w:val="-2"/>
              </w:rPr>
            </w:pPr>
            <w:r w:rsidRPr="00904434">
              <w:t>Виконання курсової роботи</w:t>
            </w:r>
          </w:p>
        </w:tc>
        <w:tc>
          <w:tcPr>
            <w:tcW w:w="2804" w:type="dxa"/>
          </w:tcPr>
          <w:p w:rsidR="005D4F24" w:rsidRPr="00904434" w:rsidRDefault="005D4F24" w:rsidP="0042728D">
            <w:pPr>
              <w:rPr>
                <w:spacing w:val="-2"/>
              </w:rPr>
            </w:pPr>
            <w:r>
              <w:rPr>
                <w:spacing w:val="-2"/>
              </w:rPr>
              <w:t xml:space="preserve">       </w:t>
            </w:r>
            <w:r w:rsidRPr="00904434">
              <w:rPr>
                <w:spacing w:val="-2"/>
                <w:lang w:val="en-US"/>
              </w:rPr>
              <w:t>6</w:t>
            </w:r>
            <w:r w:rsidRPr="00904434">
              <w:rPr>
                <w:spacing w:val="-2"/>
              </w:rPr>
              <w:t>0</w:t>
            </w:r>
          </w:p>
        </w:tc>
      </w:tr>
      <w:tr w:rsidR="005D4F24" w:rsidRPr="00904434" w:rsidTr="0042728D">
        <w:trPr>
          <w:cantSplit/>
          <w:trHeight w:hRule="exact" w:val="340"/>
        </w:trPr>
        <w:tc>
          <w:tcPr>
            <w:tcW w:w="6870" w:type="dxa"/>
            <w:vAlign w:val="center"/>
          </w:tcPr>
          <w:p w:rsidR="005D4F24" w:rsidRPr="0008208C" w:rsidRDefault="005D4F24" w:rsidP="00A56DE2">
            <w:pPr>
              <w:pStyle w:val="BodyTextIndent3"/>
              <w:spacing w:line="216" w:lineRule="auto"/>
              <w:ind w:left="6" w:hanging="6"/>
              <w:rPr>
                <w:rFonts w:ascii="Times New Roman" w:hAnsi="Times New Roman"/>
                <w:spacing w:val="-2"/>
                <w:sz w:val="28"/>
                <w:szCs w:val="28"/>
              </w:rPr>
            </w:pPr>
            <w:r w:rsidRPr="0008208C">
              <w:rPr>
                <w:rFonts w:ascii="Times New Roman" w:hAnsi="Times New Roman"/>
                <w:spacing w:val="-2"/>
                <w:sz w:val="28"/>
                <w:szCs w:val="28"/>
              </w:rPr>
              <w:t>Захист курсової роботи</w:t>
            </w:r>
          </w:p>
        </w:tc>
        <w:tc>
          <w:tcPr>
            <w:tcW w:w="2804" w:type="dxa"/>
          </w:tcPr>
          <w:p w:rsidR="005D4F24" w:rsidRPr="0008208C" w:rsidRDefault="005D4F24" w:rsidP="0042728D">
            <w:pPr>
              <w:pStyle w:val="BodyTextIndent3"/>
              <w:tabs>
                <w:tab w:val="left" w:pos="6"/>
              </w:tabs>
              <w:spacing w:after="0"/>
              <w:ind w:left="0"/>
              <w:jc w:val="center"/>
              <w:rPr>
                <w:rFonts w:ascii="Times New Roman" w:hAnsi="Times New Roman"/>
                <w:spacing w:val="-2"/>
                <w:sz w:val="28"/>
                <w:szCs w:val="28"/>
              </w:rPr>
            </w:pPr>
            <w:r w:rsidRPr="0008208C">
              <w:rPr>
                <w:rFonts w:ascii="Times New Roman" w:hAnsi="Times New Roman"/>
                <w:spacing w:val="-2"/>
                <w:sz w:val="28"/>
                <w:szCs w:val="28"/>
                <w:lang w:val="en-US"/>
              </w:rPr>
              <w:t>4</w:t>
            </w:r>
            <w:r w:rsidRPr="0008208C">
              <w:rPr>
                <w:rFonts w:ascii="Times New Roman" w:hAnsi="Times New Roman"/>
                <w:spacing w:val="-2"/>
                <w:sz w:val="28"/>
                <w:szCs w:val="28"/>
              </w:rPr>
              <w:t>0</w:t>
            </w:r>
          </w:p>
          <w:p w:rsidR="005D4F24" w:rsidRPr="0008208C" w:rsidRDefault="005D4F24" w:rsidP="0042728D">
            <w:pPr>
              <w:pStyle w:val="BodyTextIndent3"/>
              <w:spacing w:after="0"/>
              <w:ind w:left="0"/>
              <w:jc w:val="center"/>
              <w:rPr>
                <w:rFonts w:ascii="Times New Roman" w:hAnsi="Times New Roman"/>
                <w:spacing w:val="-2"/>
                <w:sz w:val="28"/>
                <w:szCs w:val="28"/>
              </w:rPr>
            </w:pPr>
          </w:p>
        </w:tc>
      </w:tr>
      <w:tr w:rsidR="005D4F24" w:rsidRPr="00904434" w:rsidTr="0042728D">
        <w:trPr>
          <w:cantSplit/>
          <w:trHeight w:hRule="exact" w:val="340"/>
        </w:trPr>
        <w:tc>
          <w:tcPr>
            <w:tcW w:w="6870" w:type="dxa"/>
            <w:vAlign w:val="center"/>
          </w:tcPr>
          <w:p w:rsidR="005D4F24" w:rsidRPr="0008208C" w:rsidRDefault="005D4F24" w:rsidP="00A56DE2">
            <w:pPr>
              <w:pStyle w:val="BodyTextIndent3"/>
              <w:spacing w:line="216" w:lineRule="auto"/>
              <w:jc w:val="center"/>
              <w:rPr>
                <w:rFonts w:ascii="Times New Roman" w:hAnsi="Times New Roman"/>
                <w:b/>
                <w:bCs/>
                <w:spacing w:val="-2"/>
                <w:sz w:val="28"/>
                <w:szCs w:val="28"/>
              </w:rPr>
            </w:pPr>
            <w:r w:rsidRPr="0008208C">
              <w:rPr>
                <w:rFonts w:ascii="Times New Roman" w:hAnsi="Times New Roman"/>
                <w:b/>
                <w:bCs/>
                <w:spacing w:val="-2"/>
                <w:sz w:val="28"/>
                <w:szCs w:val="28"/>
              </w:rPr>
              <w:t>Виконання та захист курсової роботи</w:t>
            </w:r>
          </w:p>
        </w:tc>
        <w:tc>
          <w:tcPr>
            <w:tcW w:w="2804" w:type="dxa"/>
          </w:tcPr>
          <w:p w:rsidR="005D4F24" w:rsidRPr="0008208C" w:rsidRDefault="005D4F24" w:rsidP="0042728D">
            <w:pPr>
              <w:pStyle w:val="BodyTextIndent3"/>
              <w:spacing w:after="0"/>
              <w:ind w:left="0"/>
              <w:jc w:val="center"/>
              <w:rPr>
                <w:rFonts w:ascii="Times New Roman" w:hAnsi="Times New Roman"/>
                <w:b/>
                <w:bCs/>
                <w:spacing w:val="-2"/>
                <w:sz w:val="28"/>
                <w:szCs w:val="28"/>
              </w:rPr>
            </w:pPr>
            <w:r w:rsidRPr="0008208C">
              <w:rPr>
                <w:rFonts w:ascii="Times New Roman" w:hAnsi="Times New Roman"/>
                <w:b/>
                <w:bCs/>
                <w:spacing w:val="-2"/>
                <w:sz w:val="28"/>
                <w:szCs w:val="28"/>
              </w:rPr>
              <w:t>100</w:t>
            </w:r>
          </w:p>
        </w:tc>
      </w:tr>
    </w:tbl>
    <w:p w:rsidR="005D4F24" w:rsidRDefault="005D4F24" w:rsidP="004907D4">
      <w:pPr>
        <w:jc w:val="both"/>
      </w:pPr>
    </w:p>
    <w:p w:rsidR="005D4F24" w:rsidRPr="001D35EE" w:rsidRDefault="005D4F24" w:rsidP="001D35EE">
      <w:pPr>
        <w:jc w:val="both"/>
        <w:rPr>
          <w:spacing w:val="-2"/>
        </w:rPr>
      </w:pPr>
      <w:r w:rsidRPr="001D35EE">
        <w:t>4.2. </w:t>
      </w:r>
      <w:r w:rsidRPr="001D35EE">
        <w:rPr>
          <w:spacing w:val="5"/>
        </w:rPr>
        <w:t xml:space="preserve">Виконані </w:t>
      </w:r>
      <w:r w:rsidRPr="001D35EE">
        <w:t xml:space="preserve">види навчальної роботи зараховуються студенту, якщо </w:t>
      </w:r>
      <w:r w:rsidRPr="001D35EE">
        <w:rPr>
          <w:spacing w:val="-2"/>
        </w:rPr>
        <w:t>він отримав за них позитивну рейтингову оцінку (табл. 4.2).</w:t>
      </w:r>
    </w:p>
    <w:p w:rsidR="005D4F24" w:rsidRPr="00904434" w:rsidRDefault="005D4F24" w:rsidP="004907D4">
      <w:pPr>
        <w:jc w:val="both"/>
      </w:pPr>
    </w:p>
    <w:p w:rsidR="005D4F24" w:rsidRDefault="005D4F24" w:rsidP="008D1DDA">
      <w:pPr>
        <w:jc w:val="right"/>
      </w:pPr>
    </w:p>
    <w:p w:rsidR="005D4F24" w:rsidRDefault="005D4F24" w:rsidP="008D1DDA">
      <w:pPr>
        <w:jc w:val="right"/>
      </w:pPr>
    </w:p>
    <w:p w:rsidR="005D4F24" w:rsidRDefault="005D4F24" w:rsidP="008D1DDA">
      <w:pPr>
        <w:jc w:val="right"/>
      </w:pPr>
    </w:p>
    <w:p w:rsidR="005D4F24" w:rsidRDefault="005D4F24" w:rsidP="008D1DDA">
      <w:pPr>
        <w:jc w:val="right"/>
      </w:pPr>
    </w:p>
    <w:p w:rsidR="005D4F24" w:rsidRDefault="005D4F24" w:rsidP="008D1DDA">
      <w:pPr>
        <w:jc w:val="right"/>
      </w:pPr>
    </w:p>
    <w:p w:rsidR="005D4F24" w:rsidRDefault="005D4F24" w:rsidP="008D1DDA">
      <w:pPr>
        <w:jc w:val="right"/>
      </w:pPr>
    </w:p>
    <w:p w:rsidR="005D4F24" w:rsidRDefault="005D4F24" w:rsidP="008D1DDA">
      <w:pPr>
        <w:jc w:val="right"/>
      </w:pPr>
    </w:p>
    <w:p w:rsidR="005D4F24" w:rsidRPr="00F44A6B" w:rsidRDefault="005D4F24" w:rsidP="008D1DDA">
      <w:pPr>
        <w:jc w:val="right"/>
      </w:pPr>
      <w:r w:rsidRPr="00F44A6B">
        <w:t>Таблиця</w:t>
      </w:r>
      <w:r>
        <w:t> </w:t>
      </w:r>
      <w:r w:rsidRPr="00F44A6B">
        <w:t>4.2</w:t>
      </w:r>
    </w:p>
    <w:p w:rsidR="005D4F24" w:rsidRPr="00F44A6B" w:rsidRDefault="005D4F24" w:rsidP="008D1DDA">
      <w:pPr>
        <w:jc w:val="center"/>
        <w:rPr>
          <w:b/>
          <w:bCs/>
        </w:rPr>
      </w:pPr>
      <w:r w:rsidRPr="00F44A6B">
        <w:rPr>
          <w:b/>
          <w:bCs/>
        </w:rPr>
        <w:t>Відповідність рейтингових оцінок за окремі види навчальної роботи</w:t>
      </w:r>
      <w:r>
        <w:rPr>
          <w:b/>
          <w:bCs/>
        </w:rPr>
        <w:t xml:space="preserve"> </w:t>
      </w:r>
      <w:r w:rsidRPr="00F44A6B">
        <w:rPr>
          <w:b/>
          <w:bCs/>
        </w:rPr>
        <w:t>у балах оцінкам за національною шкалою</w:t>
      </w:r>
    </w:p>
    <w:tbl>
      <w:tblPr>
        <w:tblW w:w="50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724"/>
        <w:gridCol w:w="1787"/>
        <w:gridCol w:w="1680"/>
        <w:gridCol w:w="1787"/>
        <w:gridCol w:w="2592"/>
      </w:tblGrid>
      <w:tr w:rsidR="005D4F24" w:rsidRPr="00F44A6B" w:rsidTr="0084113D">
        <w:trPr>
          <w:cantSplit/>
          <w:jc w:val="center"/>
        </w:trPr>
        <w:tc>
          <w:tcPr>
            <w:tcW w:w="3419" w:type="pct"/>
            <w:gridSpan w:val="4"/>
            <w:vAlign w:val="center"/>
          </w:tcPr>
          <w:p w:rsidR="005D4F24" w:rsidRPr="00F44A6B" w:rsidRDefault="005D4F24" w:rsidP="00A90BE1">
            <w:pPr>
              <w:ind w:firstLine="0"/>
              <w:jc w:val="center"/>
            </w:pPr>
            <w:r w:rsidRPr="00F44A6B">
              <w:rPr>
                <w:lang w:val="el-GR"/>
              </w:rPr>
              <w:t>Оцінка в балах</w:t>
            </w:r>
          </w:p>
        </w:tc>
        <w:tc>
          <w:tcPr>
            <w:tcW w:w="1581" w:type="pct"/>
            <w:tcMar>
              <w:left w:w="85" w:type="dxa"/>
              <w:right w:w="85" w:type="dxa"/>
            </w:tcMar>
            <w:vAlign w:val="center"/>
          </w:tcPr>
          <w:p w:rsidR="005D4F24" w:rsidRPr="00F44A6B" w:rsidRDefault="005D4F24" w:rsidP="00A90BE1">
            <w:pPr>
              <w:ind w:firstLine="0"/>
              <w:jc w:val="center"/>
            </w:pPr>
            <w:r w:rsidRPr="00F44A6B">
              <w:t>Оцінка</w:t>
            </w:r>
          </w:p>
          <w:p w:rsidR="005D4F24" w:rsidRPr="00F44A6B" w:rsidRDefault="005D4F24" w:rsidP="00A90BE1">
            <w:pPr>
              <w:ind w:firstLine="0"/>
              <w:jc w:val="center"/>
            </w:pPr>
            <w:r>
              <w:t>з</w:t>
            </w:r>
            <w:r w:rsidRPr="00F44A6B">
              <w:t>а національною шкалою</w:t>
            </w:r>
          </w:p>
        </w:tc>
      </w:tr>
      <w:tr w:rsidR="005D4F24" w:rsidRPr="00F44A6B" w:rsidTr="0084113D">
        <w:trPr>
          <w:cantSplit/>
          <w:jc w:val="center"/>
        </w:trPr>
        <w:tc>
          <w:tcPr>
            <w:tcW w:w="902" w:type="pct"/>
          </w:tcPr>
          <w:p w:rsidR="005D4F24" w:rsidRPr="00F44A6B" w:rsidRDefault="005D4F24" w:rsidP="0084113D">
            <w:pPr>
              <w:ind w:firstLine="0"/>
              <w:jc w:val="center"/>
              <w:rPr>
                <w:lang w:val="el-GR"/>
              </w:rPr>
            </w:pPr>
            <w:r w:rsidRPr="00F44A6B">
              <w:t>В</w:t>
            </w:r>
            <w:r w:rsidRPr="00F44A6B">
              <w:rPr>
                <w:lang w:val="el-GR"/>
              </w:rPr>
              <w:t xml:space="preserve">иконання завдань експрес-контролю, поточного контролю знань під час </w:t>
            </w:r>
            <w:r w:rsidRPr="00F44A6B">
              <w:t xml:space="preserve">практичного </w:t>
            </w:r>
            <w:r w:rsidRPr="00F44A6B">
              <w:rPr>
                <w:lang w:val="el-GR"/>
              </w:rPr>
              <w:t>заняття</w:t>
            </w:r>
          </w:p>
        </w:tc>
        <w:tc>
          <w:tcPr>
            <w:tcW w:w="705" w:type="pct"/>
          </w:tcPr>
          <w:p w:rsidR="005D4F24" w:rsidRPr="0084113D" w:rsidRDefault="005D4F24" w:rsidP="0084113D">
            <w:pPr>
              <w:ind w:firstLine="0"/>
              <w:jc w:val="center"/>
            </w:pPr>
            <w:r>
              <w:t>Відповідь на практичному занятті</w:t>
            </w:r>
          </w:p>
        </w:tc>
        <w:tc>
          <w:tcPr>
            <w:tcW w:w="878" w:type="pct"/>
          </w:tcPr>
          <w:p w:rsidR="005D4F24" w:rsidRPr="00F44A6B" w:rsidRDefault="005D4F24" w:rsidP="0084113D">
            <w:pPr>
              <w:ind w:firstLine="0"/>
              <w:jc w:val="center"/>
              <w:rPr>
                <w:lang w:val="el-GR"/>
              </w:rPr>
            </w:pPr>
            <w:r w:rsidRPr="00F44A6B">
              <w:rPr>
                <w:lang w:val="el-GR"/>
              </w:rPr>
              <w:t>Виконання</w:t>
            </w:r>
          </w:p>
          <w:p w:rsidR="005D4F24" w:rsidRPr="00F44A6B" w:rsidRDefault="005D4F24" w:rsidP="0084113D">
            <w:pPr>
              <w:ind w:firstLine="0"/>
              <w:jc w:val="center"/>
              <w:rPr>
                <w:lang w:val="el-GR"/>
              </w:rPr>
            </w:pPr>
            <w:r w:rsidRPr="00F44A6B">
              <w:rPr>
                <w:lang w:val="el-GR"/>
              </w:rPr>
              <w:t>модульної</w:t>
            </w:r>
          </w:p>
          <w:p w:rsidR="005D4F24" w:rsidRPr="00F44A6B" w:rsidRDefault="005D4F24" w:rsidP="0084113D">
            <w:pPr>
              <w:ind w:firstLine="0"/>
              <w:jc w:val="center"/>
              <w:rPr>
                <w:lang w:val="el-GR"/>
              </w:rPr>
            </w:pPr>
            <w:r w:rsidRPr="00F44A6B">
              <w:rPr>
                <w:lang w:val="el-GR"/>
              </w:rPr>
              <w:t>контрольної</w:t>
            </w:r>
          </w:p>
          <w:p w:rsidR="005D4F24" w:rsidRPr="00F44A6B" w:rsidRDefault="005D4F24" w:rsidP="0084113D">
            <w:pPr>
              <w:ind w:firstLine="0"/>
              <w:jc w:val="center"/>
              <w:rPr>
                <w:lang w:val="el-GR"/>
              </w:rPr>
            </w:pPr>
            <w:r>
              <w:t>р</w:t>
            </w:r>
            <w:r w:rsidRPr="00F44A6B">
              <w:rPr>
                <w:lang w:val="el-GR"/>
              </w:rPr>
              <w:t>оботи</w:t>
            </w:r>
          </w:p>
        </w:tc>
        <w:tc>
          <w:tcPr>
            <w:tcW w:w="934" w:type="pct"/>
          </w:tcPr>
          <w:p w:rsidR="005D4F24" w:rsidRPr="00F44A6B" w:rsidRDefault="005D4F24" w:rsidP="0084113D">
            <w:pPr>
              <w:ind w:firstLine="0"/>
              <w:jc w:val="center"/>
            </w:pPr>
            <w:r w:rsidRPr="00F44A6B">
              <w:t>Підготовка д</w:t>
            </w:r>
            <w:r w:rsidRPr="00F44A6B">
              <w:rPr>
                <w:lang w:val="el-GR"/>
              </w:rPr>
              <w:t>оповід</w:t>
            </w:r>
            <w:r w:rsidRPr="00F44A6B">
              <w:t>і та виступ на практичному занятті, ведення конспекту лекцій</w:t>
            </w:r>
          </w:p>
        </w:tc>
        <w:tc>
          <w:tcPr>
            <w:tcW w:w="1581" w:type="pct"/>
          </w:tcPr>
          <w:p w:rsidR="005D4F24" w:rsidRPr="00F44A6B" w:rsidRDefault="005D4F24" w:rsidP="0084113D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F44A6B" w:rsidTr="0084113D">
        <w:trPr>
          <w:cantSplit/>
          <w:jc w:val="center"/>
        </w:trPr>
        <w:tc>
          <w:tcPr>
            <w:tcW w:w="902" w:type="pct"/>
          </w:tcPr>
          <w:p w:rsidR="005D4F24" w:rsidRPr="00F44A6B" w:rsidRDefault="005D4F24" w:rsidP="0084113D">
            <w:pPr>
              <w:ind w:firstLine="0"/>
              <w:jc w:val="center"/>
            </w:pPr>
            <w:r w:rsidRPr="00F44A6B">
              <w:t>9-10</w:t>
            </w:r>
          </w:p>
        </w:tc>
        <w:tc>
          <w:tcPr>
            <w:tcW w:w="705" w:type="pct"/>
          </w:tcPr>
          <w:p w:rsidR="005D4F24" w:rsidRPr="00F44A6B" w:rsidRDefault="005D4F24" w:rsidP="0084113D">
            <w:pPr>
              <w:ind w:firstLine="0"/>
              <w:jc w:val="center"/>
            </w:pPr>
            <w:r>
              <w:t>7</w:t>
            </w:r>
          </w:p>
        </w:tc>
        <w:tc>
          <w:tcPr>
            <w:tcW w:w="878" w:type="pct"/>
          </w:tcPr>
          <w:p w:rsidR="005D4F24" w:rsidRPr="00F44A6B" w:rsidRDefault="005D4F24" w:rsidP="0084113D">
            <w:pPr>
              <w:ind w:firstLine="0"/>
              <w:jc w:val="center"/>
            </w:pPr>
            <w:r w:rsidRPr="00F44A6B">
              <w:t>27-30</w:t>
            </w:r>
          </w:p>
        </w:tc>
        <w:tc>
          <w:tcPr>
            <w:tcW w:w="934" w:type="pct"/>
          </w:tcPr>
          <w:p w:rsidR="005D4F24" w:rsidRPr="00F44A6B" w:rsidRDefault="005D4F24" w:rsidP="0084113D">
            <w:pPr>
              <w:ind w:firstLine="0"/>
              <w:jc w:val="center"/>
            </w:pPr>
            <w:r w:rsidRPr="00F44A6B">
              <w:t>13-14</w:t>
            </w:r>
          </w:p>
        </w:tc>
        <w:tc>
          <w:tcPr>
            <w:tcW w:w="1581" w:type="pct"/>
          </w:tcPr>
          <w:p w:rsidR="005D4F24" w:rsidRPr="00F44A6B" w:rsidRDefault="005D4F24" w:rsidP="0084113D">
            <w:pPr>
              <w:ind w:firstLine="0"/>
              <w:jc w:val="center"/>
            </w:pPr>
            <w:r w:rsidRPr="00F44A6B">
              <w:t>Відмінно</w:t>
            </w:r>
          </w:p>
        </w:tc>
      </w:tr>
      <w:tr w:rsidR="005D4F24" w:rsidRPr="00F44A6B" w:rsidTr="0084113D">
        <w:trPr>
          <w:cantSplit/>
          <w:jc w:val="center"/>
        </w:trPr>
        <w:tc>
          <w:tcPr>
            <w:tcW w:w="902" w:type="pct"/>
          </w:tcPr>
          <w:p w:rsidR="005D4F24" w:rsidRPr="00F44A6B" w:rsidRDefault="005D4F24" w:rsidP="0084113D">
            <w:pPr>
              <w:ind w:firstLine="0"/>
              <w:jc w:val="center"/>
            </w:pPr>
            <w:r w:rsidRPr="00F44A6B">
              <w:t>8</w:t>
            </w:r>
          </w:p>
        </w:tc>
        <w:tc>
          <w:tcPr>
            <w:tcW w:w="705" w:type="pct"/>
          </w:tcPr>
          <w:p w:rsidR="005D4F24" w:rsidRPr="00F44A6B" w:rsidRDefault="005D4F24" w:rsidP="0084113D">
            <w:pPr>
              <w:ind w:firstLine="0"/>
              <w:jc w:val="center"/>
            </w:pPr>
            <w:r>
              <w:t>6</w:t>
            </w:r>
          </w:p>
        </w:tc>
        <w:tc>
          <w:tcPr>
            <w:tcW w:w="878" w:type="pct"/>
          </w:tcPr>
          <w:p w:rsidR="005D4F24" w:rsidRPr="00F44A6B" w:rsidRDefault="005D4F24" w:rsidP="0084113D">
            <w:pPr>
              <w:ind w:firstLine="0"/>
              <w:jc w:val="center"/>
            </w:pPr>
            <w:r w:rsidRPr="00F44A6B">
              <w:t>23-26</w:t>
            </w:r>
          </w:p>
        </w:tc>
        <w:tc>
          <w:tcPr>
            <w:tcW w:w="934" w:type="pct"/>
          </w:tcPr>
          <w:p w:rsidR="005D4F24" w:rsidRPr="00F44A6B" w:rsidRDefault="005D4F24" w:rsidP="0084113D">
            <w:pPr>
              <w:ind w:firstLine="0"/>
              <w:jc w:val="center"/>
            </w:pPr>
            <w:r w:rsidRPr="00F44A6B">
              <w:t>11-12</w:t>
            </w:r>
          </w:p>
        </w:tc>
        <w:tc>
          <w:tcPr>
            <w:tcW w:w="1581" w:type="pct"/>
          </w:tcPr>
          <w:p w:rsidR="005D4F24" w:rsidRPr="00F44A6B" w:rsidRDefault="005D4F24" w:rsidP="0084113D">
            <w:pPr>
              <w:ind w:firstLine="0"/>
              <w:jc w:val="center"/>
            </w:pPr>
            <w:r w:rsidRPr="00F44A6B">
              <w:t>Добре</w:t>
            </w:r>
          </w:p>
        </w:tc>
      </w:tr>
      <w:tr w:rsidR="005D4F24" w:rsidRPr="00F44A6B" w:rsidTr="0084113D">
        <w:trPr>
          <w:cantSplit/>
          <w:jc w:val="center"/>
        </w:trPr>
        <w:tc>
          <w:tcPr>
            <w:tcW w:w="902" w:type="pct"/>
          </w:tcPr>
          <w:p w:rsidR="005D4F24" w:rsidRPr="00F44A6B" w:rsidRDefault="005D4F24" w:rsidP="0084113D">
            <w:pPr>
              <w:ind w:firstLine="0"/>
              <w:jc w:val="center"/>
            </w:pPr>
            <w:r w:rsidRPr="00F44A6B">
              <w:t>6-7</w:t>
            </w:r>
          </w:p>
        </w:tc>
        <w:tc>
          <w:tcPr>
            <w:tcW w:w="705" w:type="pct"/>
          </w:tcPr>
          <w:p w:rsidR="005D4F24" w:rsidRPr="00F44A6B" w:rsidRDefault="005D4F24" w:rsidP="0084113D">
            <w:pPr>
              <w:ind w:firstLine="0"/>
              <w:jc w:val="center"/>
            </w:pPr>
            <w:r>
              <w:t>5</w:t>
            </w:r>
          </w:p>
        </w:tc>
        <w:tc>
          <w:tcPr>
            <w:tcW w:w="878" w:type="pct"/>
          </w:tcPr>
          <w:p w:rsidR="005D4F24" w:rsidRPr="00F44A6B" w:rsidRDefault="005D4F24" w:rsidP="0084113D">
            <w:pPr>
              <w:ind w:firstLine="0"/>
              <w:jc w:val="center"/>
            </w:pPr>
            <w:r w:rsidRPr="00F44A6B">
              <w:t>18-22</w:t>
            </w:r>
          </w:p>
        </w:tc>
        <w:tc>
          <w:tcPr>
            <w:tcW w:w="934" w:type="pct"/>
          </w:tcPr>
          <w:p w:rsidR="005D4F24" w:rsidRPr="00F44A6B" w:rsidRDefault="005D4F24" w:rsidP="0084113D">
            <w:pPr>
              <w:ind w:firstLine="0"/>
              <w:jc w:val="center"/>
            </w:pPr>
            <w:r w:rsidRPr="00F44A6B">
              <w:t>8-10</w:t>
            </w:r>
          </w:p>
        </w:tc>
        <w:tc>
          <w:tcPr>
            <w:tcW w:w="1581" w:type="pct"/>
          </w:tcPr>
          <w:p w:rsidR="005D4F24" w:rsidRPr="00F44A6B" w:rsidRDefault="005D4F24" w:rsidP="0084113D">
            <w:pPr>
              <w:ind w:firstLine="0"/>
              <w:jc w:val="center"/>
            </w:pPr>
            <w:r w:rsidRPr="00F44A6B">
              <w:t>Задовільно</w:t>
            </w:r>
          </w:p>
        </w:tc>
      </w:tr>
      <w:tr w:rsidR="005D4F24" w:rsidRPr="00F44A6B" w:rsidTr="0084113D">
        <w:trPr>
          <w:cantSplit/>
          <w:jc w:val="center"/>
        </w:trPr>
        <w:tc>
          <w:tcPr>
            <w:tcW w:w="902" w:type="pct"/>
          </w:tcPr>
          <w:p w:rsidR="005D4F24" w:rsidRPr="00F44A6B" w:rsidRDefault="005D4F24" w:rsidP="0084113D">
            <w:pPr>
              <w:ind w:firstLine="0"/>
              <w:jc w:val="center"/>
            </w:pPr>
            <w:r w:rsidRPr="00F44A6B">
              <w:t>менше 6</w:t>
            </w:r>
          </w:p>
        </w:tc>
        <w:tc>
          <w:tcPr>
            <w:tcW w:w="705" w:type="pct"/>
          </w:tcPr>
          <w:p w:rsidR="005D4F24" w:rsidRPr="00F44A6B" w:rsidRDefault="005D4F24" w:rsidP="0084113D">
            <w:pPr>
              <w:ind w:firstLine="0"/>
              <w:jc w:val="center"/>
            </w:pPr>
            <w:r>
              <w:t>менше 5</w:t>
            </w:r>
          </w:p>
        </w:tc>
        <w:tc>
          <w:tcPr>
            <w:tcW w:w="878" w:type="pct"/>
          </w:tcPr>
          <w:p w:rsidR="005D4F24" w:rsidRPr="00F44A6B" w:rsidRDefault="005D4F24" w:rsidP="0084113D">
            <w:pPr>
              <w:ind w:firstLine="0"/>
              <w:jc w:val="center"/>
            </w:pPr>
            <w:r w:rsidRPr="00F44A6B">
              <w:t>менше 18</w:t>
            </w:r>
          </w:p>
        </w:tc>
        <w:tc>
          <w:tcPr>
            <w:tcW w:w="934" w:type="pct"/>
          </w:tcPr>
          <w:p w:rsidR="005D4F24" w:rsidRPr="00F44A6B" w:rsidRDefault="005D4F24" w:rsidP="0084113D">
            <w:pPr>
              <w:ind w:firstLine="0"/>
              <w:jc w:val="center"/>
            </w:pPr>
            <w:r w:rsidRPr="00F44A6B">
              <w:t>менше 8</w:t>
            </w:r>
          </w:p>
        </w:tc>
        <w:tc>
          <w:tcPr>
            <w:tcW w:w="1581" w:type="pct"/>
          </w:tcPr>
          <w:p w:rsidR="005D4F24" w:rsidRPr="00F44A6B" w:rsidRDefault="005D4F24" w:rsidP="0084113D">
            <w:pPr>
              <w:ind w:firstLine="0"/>
              <w:jc w:val="center"/>
            </w:pPr>
            <w:r w:rsidRPr="00F44A6B">
              <w:t>Незадовільно</w:t>
            </w:r>
          </w:p>
        </w:tc>
      </w:tr>
    </w:tbl>
    <w:p w:rsidR="005D4F24" w:rsidRDefault="005D4F24" w:rsidP="00F44A6B">
      <w:pPr>
        <w:jc w:val="both"/>
      </w:pPr>
    </w:p>
    <w:p w:rsidR="005D4F24" w:rsidRPr="001D35EE" w:rsidRDefault="005D4F24" w:rsidP="00585D58">
      <w:pPr>
        <w:pStyle w:val="BodyTextIndent3"/>
        <w:spacing w:after="0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D35EE">
        <w:rPr>
          <w:rFonts w:ascii="Times New Roman" w:hAnsi="Times New Roman"/>
          <w:spacing w:val="-2"/>
          <w:sz w:val="28"/>
          <w:szCs w:val="28"/>
        </w:rPr>
        <w:t xml:space="preserve">4.3. Сума рейтингових оцінок, отриманих студентом за окремі види виконаної навчальної роботи, становить поточну модульну рейтингову оцінку, </w:t>
      </w:r>
      <w:r w:rsidRPr="001D35EE">
        <w:rPr>
          <w:rFonts w:ascii="Times New Roman" w:hAnsi="Times New Roman"/>
          <w:sz w:val="28"/>
          <w:szCs w:val="28"/>
        </w:rPr>
        <w:t>яка заноситься до відомості модульного контролю.</w:t>
      </w:r>
    </w:p>
    <w:p w:rsidR="005D4F24" w:rsidRPr="00EF063C" w:rsidRDefault="005D4F24" w:rsidP="00EF063C">
      <w:pPr>
        <w:pStyle w:val="BodyTextIndent3"/>
        <w:spacing w:after="0"/>
        <w:ind w:left="0" w:firstLine="709"/>
        <w:jc w:val="both"/>
        <w:rPr>
          <w:rFonts w:ascii="Times New Roman" w:hAnsi="Times New Roman"/>
          <w:spacing w:val="-2"/>
          <w:sz w:val="28"/>
          <w:szCs w:val="28"/>
        </w:rPr>
      </w:pPr>
      <w:r w:rsidRPr="00EF063C">
        <w:rPr>
          <w:rFonts w:ascii="Times New Roman" w:hAnsi="Times New Roman"/>
          <w:spacing w:val="-2"/>
          <w:sz w:val="28"/>
          <w:szCs w:val="28"/>
        </w:rPr>
        <w:t>4.4. Сума поточної та контрольної модульних рейтингових оцінок становить підсумкову модульну рейтингову оцінку (табл. 4.3), яка в балах та за національною шкалою заноситься до відомості модульного контролю.</w:t>
      </w:r>
    </w:p>
    <w:p w:rsidR="005D4F24" w:rsidRPr="008F4EEC" w:rsidRDefault="005D4F24" w:rsidP="008F4EEC">
      <w:pPr>
        <w:jc w:val="both"/>
      </w:pPr>
    </w:p>
    <w:p w:rsidR="005D4F24" w:rsidRPr="006C08D6" w:rsidRDefault="005D4F24" w:rsidP="006C08D6">
      <w:pPr>
        <w:jc w:val="right"/>
      </w:pPr>
      <w:r w:rsidRPr="006C08D6">
        <w:t>Таблиця</w:t>
      </w:r>
      <w:r>
        <w:t> </w:t>
      </w:r>
      <w:r w:rsidRPr="006C08D6">
        <w:t>4.3</w:t>
      </w:r>
    </w:p>
    <w:p w:rsidR="005D4F24" w:rsidRPr="006C08D6" w:rsidRDefault="005D4F24" w:rsidP="006C08D6">
      <w:pPr>
        <w:jc w:val="both"/>
      </w:pPr>
    </w:p>
    <w:p w:rsidR="005D4F24" w:rsidRPr="006C08D6" w:rsidRDefault="005D4F24" w:rsidP="006C08D6">
      <w:pPr>
        <w:ind w:firstLine="0"/>
        <w:jc w:val="center"/>
        <w:rPr>
          <w:b/>
          <w:bCs/>
        </w:rPr>
      </w:pPr>
      <w:r w:rsidRPr="006C08D6">
        <w:rPr>
          <w:b/>
          <w:bCs/>
        </w:rPr>
        <w:t>Відповідність підсумкової модульної рейтингової оцінки</w:t>
      </w:r>
    </w:p>
    <w:p w:rsidR="005D4F24" w:rsidRPr="006C08D6" w:rsidRDefault="005D4F24" w:rsidP="006C08D6">
      <w:pPr>
        <w:ind w:firstLine="0"/>
        <w:jc w:val="center"/>
        <w:rPr>
          <w:b/>
          <w:bCs/>
        </w:rPr>
      </w:pPr>
      <w:r w:rsidRPr="006C08D6">
        <w:rPr>
          <w:b/>
          <w:bCs/>
        </w:rPr>
        <w:t>в балах оцінці за національною шкалою</w:t>
      </w:r>
    </w:p>
    <w:p w:rsidR="005D4F24" w:rsidRPr="006C08D6" w:rsidRDefault="005D4F24" w:rsidP="006C08D6">
      <w:pPr>
        <w:jc w:val="both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339"/>
        <w:gridCol w:w="2339"/>
      </w:tblGrid>
      <w:tr w:rsidR="005D4F24" w:rsidRPr="006C08D6">
        <w:trPr>
          <w:jc w:val="center"/>
        </w:trPr>
        <w:tc>
          <w:tcPr>
            <w:tcW w:w="2339" w:type="dxa"/>
            <w:vAlign w:val="center"/>
          </w:tcPr>
          <w:p w:rsidR="005D4F24" w:rsidRPr="006C08D6" w:rsidRDefault="005D4F24" w:rsidP="006C08D6">
            <w:pPr>
              <w:ind w:firstLine="0"/>
              <w:jc w:val="center"/>
            </w:pPr>
            <w:r w:rsidRPr="006C08D6">
              <w:t>Модуль №</w:t>
            </w:r>
            <w:r>
              <w:t> </w:t>
            </w:r>
            <w:r w:rsidRPr="006C08D6">
              <w:t>1</w:t>
            </w:r>
          </w:p>
        </w:tc>
        <w:tc>
          <w:tcPr>
            <w:tcW w:w="2339" w:type="dxa"/>
            <w:vAlign w:val="center"/>
          </w:tcPr>
          <w:p w:rsidR="005D4F24" w:rsidRPr="006C08D6" w:rsidRDefault="005D4F24" w:rsidP="006C08D6">
            <w:pPr>
              <w:ind w:firstLine="0"/>
              <w:jc w:val="center"/>
            </w:pPr>
            <w:r w:rsidRPr="006C08D6">
              <w:t>Оцінка</w:t>
            </w:r>
          </w:p>
          <w:p w:rsidR="005D4F24" w:rsidRPr="006C08D6" w:rsidRDefault="005D4F24" w:rsidP="006C08D6">
            <w:pPr>
              <w:ind w:firstLine="0"/>
              <w:jc w:val="center"/>
            </w:pPr>
            <w:r w:rsidRPr="006C08D6">
              <w:t>за національною шкалою</w:t>
            </w:r>
          </w:p>
        </w:tc>
      </w:tr>
      <w:tr w:rsidR="005D4F24" w:rsidRPr="006C08D6">
        <w:trPr>
          <w:jc w:val="center"/>
        </w:trPr>
        <w:tc>
          <w:tcPr>
            <w:tcW w:w="2339" w:type="dxa"/>
          </w:tcPr>
          <w:p w:rsidR="005D4F24" w:rsidRPr="006C08D6" w:rsidRDefault="005D4F24" w:rsidP="006C08D6">
            <w:pPr>
              <w:ind w:firstLine="0"/>
              <w:jc w:val="center"/>
            </w:pPr>
            <w:r w:rsidRPr="006C08D6">
              <w:t>79-88</w:t>
            </w:r>
          </w:p>
        </w:tc>
        <w:tc>
          <w:tcPr>
            <w:tcW w:w="2339" w:type="dxa"/>
            <w:vAlign w:val="center"/>
          </w:tcPr>
          <w:p w:rsidR="005D4F24" w:rsidRPr="006C08D6" w:rsidRDefault="005D4F24" w:rsidP="006C08D6">
            <w:pPr>
              <w:ind w:firstLine="0"/>
              <w:jc w:val="center"/>
            </w:pPr>
            <w:r w:rsidRPr="006C08D6">
              <w:t>Відмінно</w:t>
            </w:r>
          </w:p>
        </w:tc>
      </w:tr>
      <w:tr w:rsidR="005D4F24" w:rsidRPr="006C08D6">
        <w:trPr>
          <w:jc w:val="center"/>
        </w:trPr>
        <w:tc>
          <w:tcPr>
            <w:tcW w:w="2339" w:type="dxa"/>
          </w:tcPr>
          <w:p w:rsidR="005D4F24" w:rsidRPr="006C08D6" w:rsidRDefault="005D4F24" w:rsidP="006C08D6">
            <w:pPr>
              <w:ind w:firstLine="0"/>
              <w:jc w:val="center"/>
            </w:pPr>
            <w:r w:rsidRPr="006C08D6">
              <w:t>66-78</w:t>
            </w:r>
          </w:p>
        </w:tc>
        <w:tc>
          <w:tcPr>
            <w:tcW w:w="2339" w:type="dxa"/>
            <w:vAlign w:val="center"/>
          </w:tcPr>
          <w:p w:rsidR="005D4F24" w:rsidRPr="006C08D6" w:rsidRDefault="005D4F24" w:rsidP="006C08D6">
            <w:pPr>
              <w:ind w:firstLine="0"/>
              <w:jc w:val="center"/>
            </w:pPr>
            <w:r w:rsidRPr="006C08D6">
              <w:t>Добре</w:t>
            </w:r>
          </w:p>
        </w:tc>
      </w:tr>
      <w:tr w:rsidR="005D4F24" w:rsidRPr="006C08D6">
        <w:trPr>
          <w:jc w:val="center"/>
        </w:trPr>
        <w:tc>
          <w:tcPr>
            <w:tcW w:w="2339" w:type="dxa"/>
          </w:tcPr>
          <w:p w:rsidR="005D4F24" w:rsidRPr="006C08D6" w:rsidRDefault="005D4F24" w:rsidP="006C08D6">
            <w:pPr>
              <w:ind w:firstLine="0"/>
              <w:jc w:val="center"/>
            </w:pPr>
            <w:r w:rsidRPr="006C08D6">
              <w:t>53-65</w:t>
            </w:r>
          </w:p>
        </w:tc>
        <w:tc>
          <w:tcPr>
            <w:tcW w:w="2339" w:type="dxa"/>
            <w:vAlign w:val="center"/>
          </w:tcPr>
          <w:p w:rsidR="005D4F24" w:rsidRPr="006C08D6" w:rsidRDefault="005D4F24" w:rsidP="006C08D6">
            <w:pPr>
              <w:ind w:firstLine="0"/>
              <w:jc w:val="center"/>
            </w:pPr>
            <w:r w:rsidRPr="006C08D6">
              <w:t>Задовільно</w:t>
            </w:r>
          </w:p>
        </w:tc>
      </w:tr>
      <w:tr w:rsidR="005D4F24" w:rsidRPr="006C08D6">
        <w:trPr>
          <w:jc w:val="center"/>
        </w:trPr>
        <w:tc>
          <w:tcPr>
            <w:tcW w:w="2339" w:type="dxa"/>
          </w:tcPr>
          <w:p w:rsidR="005D4F24" w:rsidRPr="006C08D6" w:rsidRDefault="005D4F24" w:rsidP="006C08D6">
            <w:pPr>
              <w:ind w:firstLine="0"/>
              <w:jc w:val="center"/>
            </w:pPr>
            <w:r w:rsidRPr="006C08D6">
              <w:t>Менше 53</w:t>
            </w:r>
          </w:p>
        </w:tc>
        <w:tc>
          <w:tcPr>
            <w:tcW w:w="2339" w:type="dxa"/>
            <w:vAlign w:val="center"/>
          </w:tcPr>
          <w:p w:rsidR="005D4F24" w:rsidRPr="006C08D6" w:rsidRDefault="005D4F24" w:rsidP="006C08D6">
            <w:pPr>
              <w:ind w:firstLine="0"/>
              <w:jc w:val="center"/>
            </w:pPr>
            <w:r w:rsidRPr="006C08D6">
              <w:t>Незадовільно</w:t>
            </w:r>
          </w:p>
        </w:tc>
      </w:tr>
    </w:tbl>
    <w:p w:rsidR="005D4F24" w:rsidRDefault="005D4F24" w:rsidP="00F44A6B">
      <w:pPr>
        <w:jc w:val="both"/>
      </w:pPr>
    </w:p>
    <w:p w:rsidR="005D4F24" w:rsidRPr="002434CB" w:rsidRDefault="005D4F24" w:rsidP="002434CB">
      <w:pPr>
        <w:shd w:val="clear" w:color="auto" w:fill="FFFFFF"/>
        <w:jc w:val="both"/>
      </w:pPr>
      <w:r w:rsidRPr="002434CB">
        <w:t>4.5.</w:t>
      </w:r>
      <w:r>
        <w:t> </w:t>
      </w:r>
      <w:r w:rsidRPr="002434CB">
        <w:t xml:space="preserve">Підсумкова модульна рейтингова оцінка, отримана студентом за результатами виконання та захисту курсової роботи в балах, за національною шкалою та шкалою </w:t>
      </w:r>
      <w:r w:rsidRPr="002434CB">
        <w:rPr>
          <w:spacing w:val="-2"/>
          <w:lang w:val="en-US"/>
        </w:rPr>
        <w:t>ECTS</w:t>
      </w:r>
      <w:r w:rsidRPr="002434CB">
        <w:rPr>
          <w:spacing w:val="-2"/>
        </w:rPr>
        <w:t xml:space="preserve"> </w:t>
      </w:r>
      <w:r w:rsidRPr="002434CB">
        <w:t>заноситься до відомості модульного контролю.</w:t>
      </w:r>
    </w:p>
    <w:p w:rsidR="005D4F24" w:rsidRPr="002434CB" w:rsidRDefault="005D4F24" w:rsidP="002434CB">
      <w:pPr>
        <w:shd w:val="clear" w:color="auto" w:fill="FFFFFF"/>
        <w:jc w:val="both"/>
        <w:rPr>
          <w:spacing w:val="-3"/>
        </w:rPr>
      </w:pPr>
      <w:r w:rsidRPr="002434CB">
        <w:rPr>
          <w:spacing w:val="-7"/>
        </w:rPr>
        <w:t>4.6.</w:t>
      </w:r>
      <w:r>
        <w:rPr>
          <w:spacing w:val="-7"/>
        </w:rPr>
        <w:t> П</w:t>
      </w:r>
      <w:r w:rsidRPr="002434CB">
        <w:rPr>
          <w:spacing w:val="3"/>
        </w:rPr>
        <w:t>ідсумков</w:t>
      </w:r>
      <w:r>
        <w:rPr>
          <w:spacing w:val="3"/>
        </w:rPr>
        <w:t>а</w:t>
      </w:r>
      <w:r w:rsidRPr="002434CB">
        <w:rPr>
          <w:spacing w:val="3"/>
        </w:rPr>
        <w:t xml:space="preserve"> модульн</w:t>
      </w:r>
      <w:r>
        <w:rPr>
          <w:spacing w:val="3"/>
        </w:rPr>
        <w:t>а</w:t>
      </w:r>
      <w:r w:rsidRPr="002434CB">
        <w:rPr>
          <w:spacing w:val="3"/>
        </w:rPr>
        <w:t xml:space="preserve"> рейтингов</w:t>
      </w:r>
      <w:r>
        <w:rPr>
          <w:spacing w:val="3"/>
        </w:rPr>
        <w:t>а</w:t>
      </w:r>
      <w:r w:rsidRPr="002434CB">
        <w:rPr>
          <w:spacing w:val="3"/>
        </w:rPr>
        <w:t xml:space="preserve"> оцінк</w:t>
      </w:r>
      <w:r>
        <w:rPr>
          <w:spacing w:val="3"/>
        </w:rPr>
        <w:t>а</w:t>
      </w:r>
      <w:r w:rsidRPr="002434CB">
        <w:rPr>
          <w:spacing w:val="3"/>
        </w:rPr>
        <w:t xml:space="preserve"> </w:t>
      </w:r>
      <w:r>
        <w:rPr>
          <w:spacing w:val="3"/>
        </w:rPr>
        <w:t>дорівнює п</w:t>
      </w:r>
      <w:r w:rsidRPr="002434CB">
        <w:rPr>
          <w:spacing w:val="-1"/>
        </w:rPr>
        <w:t>ідсумков</w:t>
      </w:r>
      <w:r>
        <w:rPr>
          <w:spacing w:val="-1"/>
        </w:rPr>
        <w:t>ій</w:t>
      </w:r>
      <w:r w:rsidRPr="002434CB">
        <w:rPr>
          <w:spacing w:val="-1"/>
        </w:rPr>
        <w:t xml:space="preserve"> семестров</w:t>
      </w:r>
      <w:r>
        <w:rPr>
          <w:spacing w:val="-1"/>
        </w:rPr>
        <w:t>ій</w:t>
      </w:r>
      <w:r w:rsidRPr="002434CB">
        <w:rPr>
          <w:spacing w:val="-1"/>
        </w:rPr>
        <w:t xml:space="preserve"> модульн</w:t>
      </w:r>
      <w:r>
        <w:rPr>
          <w:spacing w:val="-1"/>
        </w:rPr>
        <w:t>ій</w:t>
      </w:r>
      <w:r w:rsidRPr="002434CB">
        <w:rPr>
          <w:spacing w:val="-1"/>
        </w:rPr>
        <w:t xml:space="preserve"> рейтингов</w:t>
      </w:r>
      <w:r>
        <w:rPr>
          <w:spacing w:val="-1"/>
        </w:rPr>
        <w:t>ій</w:t>
      </w:r>
      <w:r w:rsidRPr="002434CB">
        <w:rPr>
          <w:spacing w:val="-1"/>
        </w:rPr>
        <w:t xml:space="preserve"> оцін</w:t>
      </w:r>
      <w:r>
        <w:rPr>
          <w:spacing w:val="-1"/>
        </w:rPr>
        <w:t>ці</w:t>
      </w:r>
      <w:r w:rsidRPr="002434CB">
        <w:rPr>
          <w:spacing w:val="-1"/>
        </w:rPr>
        <w:t xml:space="preserve">, яка </w:t>
      </w:r>
      <w:r w:rsidRPr="002434CB">
        <w:rPr>
          <w:spacing w:val="-3"/>
        </w:rPr>
        <w:t>перераховується в оцінку за національною шкалою (табл.</w:t>
      </w:r>
      <w:r>
        <w:rPr>
          <w:spacing w:val="-3"/>
        </w:rPr>
        <w:t> </w:t>
      </w:r>
      <w:r w:rsidRPr="002434CB">
        <w:rPr>
          <w:spacing w:val="-3"/>
        </w:rPr>
        <w:t>4.4).</w:t>
      </w:r>
    </w:p>
    <w:p w:rsidR="005D4F24" w:rsidRPr="002434CB" w:rsidRDefault="005D4F24" w:rsidP="002434CB">
      <w:pPr>
        <w:jc w:val="both"/>
      </w:pPr>
    </w:p>
    <w:p w:rsidR="005D4F24" w:rsidRPr="006C08D6" w:rsidRDefault="005D4F24" w:rsidP="00B94AC7">
      <w:pPr>
        <w:jc w:val="right"/>
      </w:pPr>
      <w:r>
        <w:t>Таблиця 4.4</w:t>
      </w:r>
    </w:p>
    <w:p w:rsidR="005D4F24" w:rsidRDefault="005D4F24" w:rsidP="00F906FB">
      <w:pPr>
        <w:jc w:val="center"/>
        <w:rPr>
          <w:b/>
          <w:bCs/>
        </w:rPr>
      </w:pPr>
    </w:p>
    <w:p w:rsidR="005D4F24" w:rsidRPr="00B94AC7" w:rsidRDefault="005D4F24" w:rsidP="00B94AC7">
      <w:pPr>
        <w:jc w:val="both"/>
        <w:rPr>
          <w:b/>
          <w:bCs/>
        </w:rPr>
      </w:pPr>
      <w:r w:rsidRPr="00B94AC7">
        <w:rPr>
          <w:b/>
          <w:bCs/>
        </w:rPr>
        <w:t>Відповідність підсумков</w:t>
      </w:r>
      <w:r>
        <w:rPr>
          <w:b/>
          <w:bCs/>
        </w:rPr>
        <w:t>их семестрових</w:t>
      </w:r>
      <w:r w:rsidRPr="00B94AC7">
        <w:rPr>
          <w:b/>
          <w:bCs/>
        </w:rPr>
        <w:t xml:space="preserve"> модульн</w:t>
      </w:r>
      <w:r>
        <w:rPr>
          <w:b/>
          <w:bCs/>
        </w:rPr>
        <w:t>их</w:t>
      </w:r>
      <w:r w:rsidRPr="00B94AC7">
        <w:rPr>
          <w:b/>
          <w:bCs/>
        </w:rPr>
        <w:t xml:space="preserve"> рейтингов</w:t>
      </w:r>
      <w:r>
        <w:rPr>
          <w:b/>
          <w:bCs/>
        </w:rPr>
        <w:t>их</w:t>
      </w:r>
      <w:r w:rsidRPr="00B94AC7">
        <w:rPr>
          <w:b/>
          <w:bCs/>
        </w:rPr>
        <w:t xml:space="preserve"> оцін</w:t>
      </w:r>
      <w:r>
        <w:rPr>
          <w:b/>
          <w:bCs/>
        </w:rPr>
        <w:t>о</w:t>
      </w:r>
      <w:r w:rsidRPr="00B94AC7">
        <w:rPr>
          <w:b/>
          <w:bCs/>
        </w:rPr>
        <w:t>к</w:t>
      </w:r>
      <w:r>
        <w:rPr>
          <w:b/>
          <w:bCs/>
        </w:rPr>
        <w:t xml:space="preserve"> у</w:t>
      </w:r>
      <w:r w:rsidRPr="00B94AC7">
        <w:rPr>
          <w:b/>
          <w:bCs/>
        </w:rPr>
        <w:t xml:space="preserve"> балах оцін</w:t>
      </w:r>
      <w:r>
        <w:rPr>
          <w:b/>
          <w:bCs/>
        </w:rPr>
        <w:t>кам</w:t>
      </w:r>
      <w:r w:rsidRPr="00B94AC7">
        <w:rPr>
          <w:b/>
          <w:bCs/>
        </w:rPr>
        <w:t xml:space="preserve"> за національною шкалою</w:t>
      </w:r>
    </w:p>
    <w:p w:rsidR="005D4F24" w:rsidRPr="00B94AC7" w:rsidRDefault="005D4F24" w:rsidP="00B94AC7">
      <w:pPr>
        <w:jc w:val="both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339"/>
        <w:gridCol w:w="2339"/>
      </w:tblGrid>
      <w:tr w:rsidR="005D4F24" w:rsidRPr="00B94AC7">
        <w:trPr>
          <w:jc w:val="center"/>
        </w:trPr>
        <w:tc>
          <w:tcPr>
            <w:tcW w:w="2339" w:type="dxa"/>
            <w:vAlign w:val="center"/>
          </w:tcPr>
          <w:p w:rsidR="005D4F24" w:rsidRPr="00B94AC7" w:rsidRDefault="005D4F24" w:rsidP="0007691C">
            <w:pPr>
              <w:ind w:firstLine="0"/>
              <w:jc w:val="center"/>
            </w:pPr>
            <w:r>
              <w:t>Оцінка в балах</w:t>
            </w:r>
          </w:p>
        </w:tc>
        <w:tc>
          <w:tcPr>
            <w:tcW w:w="2339" w:type="dxa"/>
            <w:vAlign w:val="center"/>
          </w:tcPr>
          <w:p w:rsidR="005D4F24" w:rsidRPr="00B94AC7" w:rsidRDefault="005D4F24" w:rsidP="0007691C">
            <w:pPr>
              <w:ind w:firstLine="0"/>
              <w:jc w:val="center"/>
            </w:pPr>
            <w:r w:rsidRPr="00B94AC7">
              <w:t>Оцінка</w:t>
            </w:r>
          </w:p>
          <w:p w:rsidR="005D4F24" w:rsidRPr="00B94AC7" w:rsidRDefault="005D4F24" w:rsidP="0007691C">
            <w:pPr>
              <w:ind w:firstLine="0"/>
              <w:jc w:val="center"/>
            </w:pPr>
            <w:r w:rsidRPr="00B94AC7">
              <w:t>за національною шкалою</w:t>
            </w:r>
          </w:p>
        </w:tc>
      </w:tr>
      <w:tr w:rsidR="005D4F24" w:rsidRPr="00B94AC7">
        <w:trPr>
          <w:jc w:val="center"/>
        </w:trPr>
        <w:tc>
          <w:tcPr>
            <w:tcW w:w="2339" w:type="dxa"/>
          </w:tcPr>
          <w:p w:rsidR="005D4F24" w:rsidRPr="00B94AC7" w:rsidRDefault="005D4F24" w:rsidP="0007691C">
            <w:pPr>
              <w:ind w:firstLine="0"/>
              <w:jc w:val="center"/>
            </w:pPr>
            <w:r w:rsidRPr="00B94AC7">
              <w:t>79-88</w:t>
            </w:r>
          </w:p>
        </w:tc>
        <w:tc>
          <w:tcPr>
            <w:tcW w:w="2339" w:type="dxa"/>
            <w:vAlign w:val="center"/>
          </w:tcPr>
          <w:p w:rsidR="005D4F24" w:rsidRPr="00B94AC7" w:rsidRDefault="005D4F24" w:rsidP="0007691C">
            <w:pPr>
              <w:ind w:firstLine="0"/>
              <w:jc w:val="center"/>
            </w:pPr>
            <w:r w:rsidRPr="00B94AC7">
              <w:t>Відмінно</w:t>
            </w:r>
          </w:p>
        </w:tc>
      </w:tr>
      <w:tr w:rsidR="005D4F24" w:rsidRPr="00B94AC7">
        <w:trPr>
          <w:jc w:val="center"/>
        </w:trPr>
        <w:tc>
          <w:tcPr>
            <w:tcW w:w="2339" w:type="dxa"/>
          </w:tcPr>
          <w:p w:rsidR="005D4F24" w:rsidRPr="00B94AC7" w:rsidRDefault="005D4F24" w:rsidP="0007691C">
            <w:pPr>
              <w:ind w:firstLine="0"/>
              <w:jc w:val="center"/>
            </w:pPr>
            <w:r w:rsidRPr="00B94AC7">
              <w:t>66-78</w:t>
            </w:r>
          </w:p>
        </w:tc>
        <w:tc>
          <w:tcPr>
            <w:tcW w:w="2339" w:type="dxa"/>
            <w:vAlign w:val="center"/>
          </w:tcPr>
          <w:p w:rsidR="005D4F24" w:rsidRPr="00B94AC7" w:rsidRDefault="005D4F24" w:rsidP="0007691C">
            <w:pPr>
              <w:ind w:firstLine="0"/>
              <w:jc w:val="center"/>
            </w:pPr>
            <w:r w:rsidRPr="00B94AC7">
              <w:t>Добре</w:t>
            </w:r>
          </w:p>
        </w:tc>
      </w:tr>
      <w:tr w:rsidR="005D4F24" w:rsidRPr="00B94AC7">
        <w:trPr>
          <w:jc w:val="center"/>
        </w:trPr>
        <w:tc>
          <w:tcPr>
            <w:tcW w:w="2339" w:type="dxa"/>
          </w:tcPr>
          <w:p w:rsidR="005D4F24" w:rsidRPr="00B94AC7" w:rsidRDefault="005D4F24" w:rsidP="0007691C">
            <w:pPr>
              <w:ind w:firstLine="0"/>
              <w:jc w:val="center"/>
            </w:pPr>
            <w:r w:rsidRPr="00B94AC7">
              <w:t>53-65</w:t>
            </w:r>
          </w:p>
        </w:tc>
        <w:tc>
          <w:tcPr>
            <w:tcW w:w="2339" w:type="dxa"/>
            <w:vAlign w:val="center"/>
          </w:tcPr>
          <w:p w:rsidR="005D4F24" w:rsidRPr="00B94AC7" w:rsidRDefault="005D4F24" w:rsidP="0007691C">
            <w:pPr>
              <w:ind w:firstLine="0"/>
              <w:jc w:val="center"/>
            </w:pPr>
            <w:r w:rsidRPr="00B94AC7">
              <w:t>Задовільно</w:t>
            </w:r>
          </w:p>
        </w:tc>
      </w:tr>
      <w:tr w:rsidR="005D4F24" w:rsidRPr="00B94AC7">
        <w:trPr>
          <w:jc w:val="center"/>
        </w:trPr>
        <w:tc>
          <w:tcPr>
            <w:tcW w:w="2339" w:type="dxa"/>
          </w:tcPr>
          <w:p w:rsidR="005D4F24" w:rsidRPr="00B94AC7" w:rsidRDefault="005D4F24" w:rsidP="0007691C">
            <w:pPr>
              <w:ind w:firstLine="0"/>
              <w:jc w:val="center"/>
            </w:pPr>
            <w:r w:rsidRPr="00B94AC7">
              <w:t>Менше 53</w:t>
            </w:r>
          </w:p>
        </w:tc>
        <w:tc>
          <w:tcPr>
            <w:tcW w:w="2339" w:type="dxa"/>
            <w:vAlign w:val="center"/>
          </w:tcPr>
          <w:p w:rsidR="005D4F24" w:rsidRPr="00B94AC7" w:rsidRDefault="005D4F24" w:rsidP="0007691C">
            <w:pPr>
              <w:ind w:firstLine="0"/>
              <w:jc w:val="center"/>
            </w:pPr>
            <w:r w:rsidRPr="00B94AC7">
              <w:t>Незадовільно</w:t>
            </w:r>
          </w:p>
        </w:tc>
      </w:tr>
    </w:tbl>
    <w:p w:rsidR="005D4F24" w:rsidRDefault="005D4F24" w:rsidP="00B94AC7">
      <w:pPr>
        <w:jc w:val="both"/>
      </w:pPr>
    </w:p>
    <w:p w:rsidR="005D4F24" w:rsidRDefault="005D4F24" w:rsidP="008A6C26">
      <w:pPr>
        <w:jc w:val="right"/>
      </w:pPr>
      <w:r>
        <w:t>Таблиця 4.5</w:t>
      </w:r>
    </w:p>
    <w:p w:rsidR="005D4F24" w:rsidRDefault="005D4F24" w:rsidP="008A6C26">
      <w:pPr>
        <w:jc w:val="right"/>
      </w:pPr>
    </w:p>
    <w:p w:rsidR="005D4F24" w:rsidRPr="008A6C26" w:rsidRDefault="005D4F24" w:rsidP="008A6C26">
      <w:pPr>
        <w:jc w:val="both"/>
        <w:rPr>
          <w:b/>
          <w:bCs/>
        </w:rPr>
      </w:pPr>
      <w:r w:rsidRPr="008A6C26">
        <w:rPr>
          <w:b/>
          <w:bCs/>
        </w:rPr>
        <w:t xml:space="preserve">Відповідність </w:t>
      </w:r>
      <w:r>
        <w:rPr>
          <w:b/>
          <w:bCs/>
        </w:rPr>
        <w:t>екзаменаційної рейтингової оці</w:t>
      </w:r>
      <w:r w:rsidRPr="008A6C26">
        <w:rPr>
          <w:b/>
          <w:bCs/>
        </w:rPr>
        <w:t>нк</w:t>
      </w:r>
      <w:r>
        <w:rPr>
          <w:b/>
          <w:bCs/>
        </w:rPr>
        <w:t>и</w:t>
      </w:r>
      <w:r w:rsidRPr="008A6C26">
        <w:rPr>
          <w:b/>
          <w:bCs/>
        </w:rPr>
        <w:t xml:space="preserve"> у балах оцін</w:t>
      </w:r>
      <w:r>
        <w:rPr>
          <w:b/>
          <w:bCs/>
        </w:rPr>
        <w:t>ці</w:t>
      </w:r>
      <w:r w:rsidRPr="008A6C26">
        <w:rPr>
          <w:b/>
          <w:bCs/>
        </w:rPr>
        <w:t xml:space="preserve"> за національною шкалою</w:t>
      </w:r>
    </w:p>
    <w:p w:rsidR="005D4F24" w:rsidRPr="008A6C26" w:rsidRDefault="005D4F24" w:rsidP="008A6C26">
      <w:pPr>
        <w:jc w:val="both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339"/>
        <w:gridCol w:w="2339"/>
      </w:tblGrid>
      <w:tr w:rsidR="005D4F24" w:rsidRPr="008A6C26">
        <w:trPr>
          <w:jc w:val="center"/>
        </w:trPr>
        <w:tc>
          <w:tcPr>
            <w:tcW w:w="2339" w:type="dxa"/>
            <w:vAlign w:val="center"/>
          </w:tcPr>
          <w:p w:rsidR="005D4F24" w:rsidRPr="008A6C26" w:rsidRDefault="005D4F24" w:rsidP="008A6C26">
            <w:pPr>
              <w:ind w:firstLine="0"/>
              <w:jc w:val="center"/>
            </w:pPr>
            <w:r w:rsidRPr="008A6C26">
              <w:t>Оцінка в балах</w:t>
            </w:r>
          </w:p>
        </w:tc>
        <w:tc>
          <w:tcPr>
            <w:tcW w:w="2339" w:type="dxa"/>
            <w:vAlign w:val="center"/>
          </w:tcPr>
          <w:p w:rsidR="005D4F24" w:rsidRPr="008A6C26" w:rsidRDefault="005D4F24" w:rsidP="008A6C26">
            <w:pPr>
              <w:ind w:firstLine="0"/>
              <w:jc w:val="center"/>
            </w:pPr>
            <w:r w:rsidRPr="008A6C26">
              <w:t>Оцінка</w:t>
            </w:r>
          </w:p>
          <w:p w:rsidR="005D4F24" w:rsidRPr="008A6C26" w:rsidRDefault="005D4F24" w:rsidP="008A6C26">
            <w:pPr>
              <w:ind w:firstLine="0"/>
              <w:jc w:val="center"/>
            </w:pPr>
            <w:r w:rsidRPr="008A6C26">
              <w:t>за національною шкалою</w:t>
            </w:r>
          </w:p>
        </w:tc>
      </w:tr>
      <w:tr w:rsidR="005D4F24" w:rsidRPr="008A6C26">
        <w:trPr>
          <w:jc w:val="center"/>
        </w:trPr>
        <w:tc>
          <w:tcPr>
            <w:tcW w:w="2339" w:type="dxa"/>
          </w:tcPr>
          <w:p w:rsidR="005D4F24" w:rsidRPr="008A6C26" w:rsidRDefault="005D4F24" w:rsidP="008A6C26">
            <w:pPr>
              <w:ind w:firstLine="0"/>
              <w:jc w:val="center"/>
            </w:pPr>
            <w:r>
              <w:t>11-12</w:t>
            </w:r>
          </w:p>
        </w:tc>
        <w:tc>
          <w:tcPr>
            <w:tcW w:w="2339" w:type="dxa"/>
            <w:vAlign w:val="center"/>
          </w:tcPr>
          <w:p w:rsidR="005D4F24" w:rsidRPr="008A6C26" w:rsidRDefault="005D4F24" w:rsidP="008A6C26">
            <w:pPr>
              <w:ind w:firstLine="0"/>
              <w:jc w:val="center"/>
            </w:pPr>
            <w:r w:rsidRPr="008A6C26">
              <w:t>Відмінно</w:t>
            </w:r>
          </w:p>
        </w:tc>
      </w:tr>
      <w:tr w:rsidR="005D4F24" w:rsidRPr="008A6C26">
        <w:trPr>
          <w:jc w:val="center"/>
        </w:trPr>
        <w:tc>
          <w:tcPr>
            <w:tcW w:w="2339" w:type="dxa"/>
          </w:tcPr>
          <w:p w:rsidR="005D4F24" w:rsidRPr="008A6C26" w:rsidRDefault="005D4F24" w:rsidP="008A6C26">
            <w:pPr>
              <w:ind w:firstLine="0"/>
              <w:jc w:val="center"/>
            </w:pPr>
            <w:r>
              <w:t>9-10</w:t>
            </w:r>
          </w:p>
        </w:tc>
        <w:tc>
          <w:tcPr>
            <w:tcW w:w="2339" w:type="dxa"/>
            <w:vAlign w:val="center"/>
          </w:tcPr>
          <w:p w:rsidR="005D4F24" w:rsidRPr="008A6C26" w:rsidRDefault="005D4F24" w:rsidP="008A6C26">
            <w:pPr>
              <w:ind w:firstLine="0"/>
              <w:jc w:val="center"/>
            </w:pPr>
            <w:r w:rsidRPr="008A6C26">
              <w:t>Добре</w:t>
            </w:r>
          </w:p>
        </w:tc>
      </w:tr>
      <w:tr w:rsidR="005D4F24" w:rsidRPr="008A6C26">
        <w:trPr>
          <w:jc w:val="center"/>
        </w:trPr>
        <w:tc>
          <w:tcPr>
            <w:tcW w:w="2339" w:type="dxa"/>
          </w:tcPr>
          <w:p w:rsidR="005D4F24" w:rsidRPr="008A6C26" w:rsidRDefault="005D4F24" w:rsidP="008A6C26">
            <w:pPr>
              <w:ind w:firstLine="0"/>
              <w:jc w:val="center"/>
            </w:pPr>
            <w:r>
              <w:t>7-8</w:t>
            </w:r>
          </w:p>
        </w:tc>
        <w:tc>
          <w:tcPr>
            <w:tcW w:w="2339" w:type="dxa"/>
            <w:vAlign w:val="center"/>
          </w:tcPr>
          <w:p w:rsidR="005D4F24" w:rsidRPr="008A6C26" w:rsidRDefault="005D4F24" w:rsidP="008A6C26">
            <w:pPr>
              <w:ind w:firstLine="0"/>
              <w:jc w:val="center"/>
            </w:pPr>
            <w:r w:rsidRPr="008A6C26">
              <w:t>Задовільно</w:t>
            </w:r>
          </w:p>
        </w:tc>
      </w:tr>
      <w:tr w:rsidR="005D4F24" w:rsidRPr="008A6C26">
        <w:trPr>
          <w:jc w:val="center"/>
        </w:trPr>
        <w:tc>
          <w:tcPr>
            <w:tcW w:w="2339" w:type="dxa"/>
          </w:tcPr>
          <w:p w:rsidR="005D4F24" w:rsidRPr="008A6C26" w:rsidRDefault="005D4F24" w:rsidP="008A6C26">
            <w:pPr>
              <w:ind w:firstLine="0"/>
              <w:jc w:val="center"/>
            </w:pPr>
            <w:r>
              <w:t>Менше 7</w:t>
            </w:r>
          </w:p>
        </w:tc>
        <w:tc>
          <w:tcPr>
            <w:tcW w:w="2339" w:type="dxa"/>
            <w:vAlign w:val="center"/>
          </w:tcPr>
          <w:p w:rsidR="005D4F24" w:rsidRPr="008A6C26" w:rsidRDefault="005D4F24" w:rsidP="008A6C26">
            <w:pPr>
              <w:ind w:firstLine="0"/>
              <w:jc w:val="center"/>
            </w:pPr>
            <w:r w:rsidRPr="008A6C26">
              <w:t>Незадовільно</w:t>
            </w:r>
          </w:p>
        </w:tc>
      </w:tr>
    </w:tbl>
    <w:p w:rsidR="005D4F24" w:rsidRDefault="005D4F24" w:rsidP="008A6C26">
      <w:pPr>
        <w:jc w:val="both"/>
      </w:pPr>
    </w:p>
    <w:p w:rsidR="005D4F24" w:rsidRPr="00EF063C" w:rsidRDefault="005D4F24" w:rsidP="00EF063C">
      <w:pPr>
        <w:pStyle w:val="BodyTextIndent3"/>
        <w:spacing w:after="0"/>
        <w:ind w:left="0" w:firstLine="709"/>
        <w:jc w:val="both"/>
        <w:rPr>
          <w:rFonts w:ascii="Times New Roman" w:hAnsi="Times New Roman"/>
          <w:spacing w:val="10"/>
          <w:sz w:val="28"/>
          <w:szCs w:val="28"/>
        </w:rPr>
      </w:pPr>
      <w:r w:rsidRPr="00EF063C">
        <w:rPr>
          <w:rFonts w:ascii="Times New Roman" w:hAnsi="Times New Roman"/>
          <w:spacing w:val="10"/>
          <w:sz w:val="28"/>
          <w:szCs w:val="28"/>
        </w:rPr>
        <w:t xml:space="preserve">4.7. 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</w:t>
      </w:r>
      <w:r w:rsidRPr="00EF063C">
        <w:rPr>
          <w:rFonts w:ascii="Times New Roman" w:hAnsi="Times New Roman"/>
          <w:spacing w:val="10"/>
          <w:sz w:val="28"/>
          <w:szCs w:val="28"/>
          <w:lang w:val="en-US"/>
        </w:rPr>
        <w:t>ECTS</w:t>
      </w:r>
      <w:r w:rsidRPr="00EF063C">
        <w:rPr>
          <w:rFonts w:ascii="Times New Roman" w:hAnsi="Times New Roman"/>
          <w:spacing w:val="10"/>
          <w:sz w:val="28"/>
          <w:szCs w:val="28"/>
        </w:rPr>
        <w:t xml:space="preserve"> (табл. 4.6).</w:t>
      </w:r>
    </w:p>
    <w:p w:rsidR="005D4F24" w:rsidRDefault="005D4F24" w:rsidP="008A6C26">
      <w:pPr>
        <w:jc w:val="both"/>
      </w:pPr>
    </w:p>
    <w:p w:rsidR="005D4F24" w:rsidRDefault="005D4F24" w:rsidP="0040237A">
      <w:pPr>
        <w:jc w:val="right"/>
      </w:pPr>
    </w:p>
    <w:p w:rsidR="005D4F24" w:rsidRDefault="005D4F24" w:rsidP="0040237A">
      <w:pPr>
        <w:jc w:val="right"/>
      </w:pPr>
    </w:p>
    <w:p w:rsidR="005D4F24" w:rsidRDefault="005D4F24" w:rsidP="0040237A">
      <w:pPr>
        <w:jc w:val="right"/>
      </w:pPr>
    </w:p>
    <w:p w:rsidR="005D4F24" w:rsidRDefault="005D4F24" w:rsidP="0040237A">
      <w:pPr>
        <w:jc w:val="right"/>
      </w:pPr>
    </w:p>
    <w:p w:rsidR="005D4F24" w:rsidRPr="0040237A" w:rsidRDefault="005D4F24" w:rsidP="0040237A">
      <w:pPr>
        <w:jc w:val="right"/>
      </w:pPr>
      <w:r w:rsidRPr="0040237A">
        <w:t>Таблиця</w:t>
      </w:r>
      <w:r>
        <w:t> </w:t>
      </w:r>
      <w:r w:rsidRPr="0040237A">
        <w:t>4.6</w:t>
      </w:r>
    </w:p>
    <w:p w:rsidR="005D4F24" w:rsidRPr="0040237A" w:rsidRDefault="005D4F24" w:rsidP="0040237A">
      <w:pPr>
        <w:jc w:val="both"/>
      </w:pPr>
    </w:p>
    <w:p w:rsidR="005D4F24" w:rsidRPr="0040237A" w:rsidRDefault="005D4F24" w:rsidP="0040237A">
      <w:pPr>
        <w:jc w:val="center"/>
        <w:rPr>
          <w:b/>
          <w:bCs/>
        </w:rPr>
      </w:pPr>
      <w:r w:rsidRPr="0040237A">
        <w:rPr>
          <w:b/>
          <w:bCs/>
        </w:rPr>
        <w:t>Відповідність підсумкових семестрових рейтингових оцінок</w:t>
      </w:r>
    </w:p>
    <w:p w:rsidR="005D4F24" w:rsidRPr="0040237A" w:rsidRDefault="005D4F24" w:rsidP="0040237A">
      <w:pPr>
        <w:jc w:val="center"/>
        <w:rPr>
          <w:b/>
          <w:bCs/>
        </w:rPr>
      </w:pPr>
      <w:r w:rsidRPr="0040237A">
        <w:rPr>
          <w:b/>
          <w:bCs/>
        </w:rPr>
        <w:t>у балах оцінкам за національною шкалою та шкалою ECTS</w:t>
      </w:r>
    </w:p>
    <w:p w:rsidR="005D4F24" w:rsidRDefault="005D4F24" w:rsidP="008A6C26">
      <w:pPr>
        <w:jc w:val="both"/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43"/>
        <w:gridCol w:w="2127"/>
        <w:gridCol w:w="1984"/>
        <w:gridCol w:w="3686"/>
      </w:tblGrid>
      <w:tr w:rsidR="005D4F24" w:rsidRPr="00E802E1">
        <w:trPr>
          <w:cantSplit/>
          <w:trHeight w:val="504"/>
        </w:trPr>
        <w:tc>
          <w:tcPr>
            <w:tcW w:w="1843" w:type="dxa"/>
            <w:vMerge w:val="restart"/>
            <w:vAlign w:val="center"/>
          </w:tcPr>
          <w:p w:rsidR="005D4F24" w:rsidRPr="00E802E1" w:rsidRDefault="005D4F24" w:rsidP="00E802E1">
            <w:pPr>
              <w:ind w:firstLine="0"/>
              <w:jc w:val="center"/>
              <w:rPr>
                <w:lang w:val="el-GR"/>
              </w:rPr>
            </w:pPr>
            <w:r w:rsidRPr="00E802E1">
              <w:rPr>
                <w:lang w:val="el-GR"/>
              </w:rPr>
              <w:t xml:space="preserve">Оцінка </w:t>
            </w:r>
          </w:p>
          <w:p w:rsidR="005D4F24" w:rsidRPr="00E802E1" w:rsidRDefault="005D4F24" w:rsidP="00E802E1">
            <w:pPr>
              <w:ind w:firstLine="0"/>
              <w:jc w:val="center"/>
              <w:rPr>
                <w:lang w:val="ru-RU"/>
              </w:rPr>
            </w:pPr>
            <w:r w:rsidRPr="00E802E1">
              <w:rPr>
                <w:lang w:val="el-GR"/>
              </w:rPr>
              <w:t>в балах</w:t>
            </w:r>
          </w:p>
        </w:tc>
        <w:tc>
          <w:tcPr>
            <w:tcW w:w="2127" w:type="dxa"/>
            <w:vMerge w:val="restart"/>
            <w:vAlign w:val="center"/>
          </w:tcPr>
          <w:p w:rsidR="005D4F24" w:rsidRPr="00E802E1" w:rsidRDefault="005D4F24" w:rsidP="00E802E1">
            <w:pPr>
              <w:ind w:firstLine="0"/>
              <w:jc w:val="center"/>
              <w:rPr>
                <w:lang w:val="el-GR"/>
              </w:rPr>
            </w:pPr>
            <w:r w:rsidRPr="00E802E1">
              <w:rPr>
                <w:lang w:val="el-GR"/>
              </w:rPr>
              <w:t>Оцінка</w:t>
            </w:r>
          </w:p>
          <w:p w:rsidR="005D4F24" w:rsidRPr="00E802E1" w:rsidRDefault="005D4F24" w:rsidP="00E802E1">
            <w:pPr>
              <w:ind w:firstLine="0"/>
              <w:jc w:val="center"/>
              <w:rPr>
                <w:lang w:val="el-GR"/>
              </w:rPr>
            </w:pPr>
            <w:r w:rsidRPr="00E802E1">
              <w:rPr>
                <w:lang w:val="el-GR"/>
              </w:rPr>
              <w:t>за національною шкалою</w:t>
            </w:r>
          </w:p>
        </w:tc>
        <w:tc>
          <w:tcPr>
            <w:tcW w:w="5670" w:type="dxa"/>
            <w:gridSpan w:val="2"/>
            <w:vAlign w:val="center"/>
          </w:tcPr>
          <w:p w:rsidR="005D4F24" w:rsidRPr="00E802E1" w:rsidRDefault="005D4F24" w:rsidP="00E802E1">
            <w:pPr>
              <w:ind w:firstLine="0"/>
              <w:jc w:val="center"/>
              <w:rPr>
                <w:lang w:val="el-GR"/>
              </w:rPr>
            </w:pPr>
            <w:r w:rsidRPr="00E802E1">
              <w:rPr>
                <w:lang w:val="el-GR"/>
              </w:rPr>
              <w:t>Оцінка</w:t>
            </w:r>
          </w:p>
          <w:p w:rsidR="005D4F24" w:rsidRPr="00E802E1" w:rsidRDefault="005D4F24" w:rsidP="00E802E1">
            <w:pPr>
              <w:ind w:firstLine="0"/>
              <w:jc w:val="center"/>
              <w:rPr>
                <w:lang w:val="el-GR"/>
              </w:rPr>
            </w:pPr>
            <w:r w:rsidRPr="00E802E1">
              <w:rPr>
                <w:lang w:val="el-GR"/>
              </w:rPr>
              <w:t>за шкалою ECTS</w:t>
            </w:r>
          </w:p>
        </w:tc>
      </w:tr>
      <w:tr w:rsidR="005D4F24" w:rsidRPr="00E802E1">
        <w:trPr>
          <w:cantSplit/>
          <w:trHeight w:val="314"/>
        </w:trPr>
        <w:tc>
          <w:tcPr>
            <w:tcW w:w="1843" w:type="dxa"/>
            <w:vMerge/>
            <w:vAlign w:val="center"/>
          </w:tcPr>
          <w:p w:rsidR="005D4F24" w:rsidRPr="00E802E1" w:rsidRDefault="005D4F24" w:rsidP="00E802E1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2127" w:type="dxa"/>
            <w:vMerge/>
            <w:vAlign w:val="center"/>
          </w:tcPr>
          <w:p w:rsidR="005D4F24" w:rsidRPr="00E802E1" w:rsidRDefault="005D4F24" w:rsidP="00E802E1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984" w:type="dxa"/>
            <w:vAlign w:val="center"/>
          </w:tcPr>
          <w:p w:rsidR="005D4F24" w:rsidRPr="00E802E1" w:rsidRDefault="005D4F24" w:rsidP="00E802E1">
            <w:pPr>
              <w:ind w:firstLine="0"/>
              <w:jc w:val="center"/>
              <w:rPr>
                <w:lang w:val="el-GR"/>
              </w:rPr>
            </w:pPr>
            <w:r w:rsidRPr="00E802E1">
              <w:rPr>
                <w:lang w:val="el-GR"/>
              </w:rPr>
              <w:t>Оцінка</w:t>
            </w:r>
          </w:p>
        </w:tc>
        <w:tc>
          <w:tcPr>
            <w:tcW w:w="3686" w:type="dxa"/>
            <w:vAlign w:val="center"/>
          </w:tcPr>
          <w:p w:rsidR="005D4F24" w:rsidRPr="00E802E1" w:rsidRDefault="005D4F24" w:rsidP="00E802E1">
            <w:pPr>
              <w:ind w:firstLine="0"/>
              <w:jc w:val="center"/>
              <w:rPr>
                <w:lang w:val="el-GR"/>
              </w:rPr>
            </w:pPr>
            <w:r w:rsidRPr="00E802E1">
              <w:rPr>
                <w:lang w:val="el-GR"/>
              </w:rPr>
              <w:t>Пояснення</w:t>
            </w:r>
          </w:p>
        </w:tc>
      </w:tr>
      <w:tr w:rsidR="005D4F24" w:rsidRPr="00E802E1">
        <w:tc>
          <w:tcPr>
            <w:tcW w:w="1843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90-100</w:t>
            </w:r>
          </w:p>
        </w:tc>
        <w:tc>
          <w:tcPr>
            <w:tcW w:w="2127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i/>
                <w:iCs/>
              </w:rPr>
            </w:pPr>
            <w:r w:rsidRPr="00E802E1">
              <w:rPr>
                <w:b/>
                <w:bCs/>
                <w:i/>
                <w:iCs/>
              </w:rPr>
              <w:t>Відмінно</w:t>
            </w:r>
          </w:p>
        </w:tc>
        <w:tc>
          <w:tcPr>
            <w:tcW w:w="1984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A</w:t>
            </w:r>
          </w:p>
        </w:tc>
        <w:tc>
          <w:tcPr>
            <w:tcW w:w="3686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Відмінно</w:t>
            </w:r>
          </w:p>
          <w:p w:rsidR="005D4F24" w:rsidRPr="00E802E1" w:rsidRDefault="005D4F24" w:rsidP="00E802E1">
            <w:pPr>
              <w:ind w:firstLine="0"/>
              <w:jc w:val="center"/>
              <w:rPr>
                <w:lang w:val="el-GR"/>
              </w:rPr>
            </w:pPr>
            <w:r w:rsidRPr="00E802E1">
              <w:rPr>
                <w:lang w:val="el-GR"/>
              </w:rPr>
              <w:t>(відмінне виконання лише з незначною кількістю помилок)</w:t>
            </w:r>
          </w:p>
        </w:tc>
      </w:tr>
      <w:tr w:rsidR="005D4F24" w:rsidRPr="00E802E1">
        <w:trPr>
          <w:cantSplit/>
        </w:trPr>
        <w:tc>
          <w:tcPr>
            <w:tcW w:w="1843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82 – 89</w:t>
            </w:r>
          </w:p>
        </w:tc>
        <w:tc>
          <w:tcPr>
            <w:tcW w:w="2127" w:type="dxa"/>
            <w:vMerge w:val="restart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Добре</w:t>
            </w:r>
          </w:p>
        </w:tc>
        <w:tc>
          <w:tcPr>
            <w:tcW w:w="1984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B</w:t>
            </w:r>
          </w:p>
        </w:tc>
        <w:tc>
          <w:tcPr>
            <w:tcW w:w="3686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 xml:space="preserve">Дуже добре </w:t>
            </w:r>
          </w:p>
          <w:p w:rsidR="005D4F24" w:rsidRPr="00E802E1" w:rsidRDefault="005D4F24" w:rsidP="00E802E1">
            <w:pPr>
              <w:ind w:firstLine="0"/>
              <w:jc w:val="center"/>
              <w:rPr>
                <w:lang w:val="el-GR"/>
              </w:rPr>
            </w:pPr>
            <w:r w:rsidRPr="00E802E1">
              <w:rPr>
                <w:lang w:val="el-GR"/>
              </w:rPr>
              <w:t>(вище середнього рівня з кількома помилками)</w:t>
            </w:r>
          </w:p>
        </w:tc>
      </w:tr>
      <w:tr w:rsidR="005D4F24" w:rsidRPr="00E802E1">
        <w:trPr>
          <w:cantSplit/>
        </w:trPr>
        <w:tc>
          <w:tcPr>
            <w:tcW w:w="1843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75 – 81</w:t>
            </w:r>
          </w:p>
        </w:tc>
        <w:tc>
          <w:tcPr>
            <w:tcW w:w="2127" w:type="dxa"/>
            <w:vMerge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</w:p>
        </w:tc>
        <w:tc>
          <w:tcPr>
            <w:tcW w:w="1984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C</w:t>
            </w:r>
          </w:p>
        </w:tc>
        <w:tc>
          <w:tcPr>
            <w:tcW w:w="3686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Добре</w:t>
            </w:r>
          </w:p>
          <w:p w:rsidR="005D4F24" w:rsidRPr="00E802E1" w:rsidRDefault="005D4F24" w:rsidP="00E802E1">
            <w:pPr>
              <w:ind w:firstLine="0"/>
              <w:jc w:val="center"/>
              <w:rPr>
                <w:lang w:val="el-GR"/>
              </w:rPr>
            </w:pPr>
            <w:r w:rsidRPr="00E802E1">
              <w:rPr>
                <w:lang w:val="el-GR"/>
              </w:rPr>
              <w:t>(в загальному вірне виконання з певною кількістю суттєвих помилок)</w:t>
            </w:r>
          </w:p>
        </w:tc>
      </w:tr>
      <w:tr w:rsidR="005D4F24" w:rsidRPr="00E802E1">
        <w:trPr>
          <w:cantSplit/>
        </w:trPr>
        <w:tc>
          <w:tcPr>
            <w:tcW w:w="1843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67 – 74</w:t>
            </w:r>
          </w:p>
        </w:tc>
        <w:tc>
          <w:tcPr>
            <w:tcW w:w="2127" w:type="dxa"/>
            <w:vMerge w:val="restart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Задовільно</w:t>
            </w:r>
          </w:p>
        </w:tc>
        <w:tc>
          <w:tcPr>
            <w:tcW w:w="1984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D</w:t>
            </w:r>
          </w:p>
        </w:tc>
        <w:tc>
          <w:tcPr>
            <w:tcW w:w="3686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Задовільно</w:t>
            </w:r>
          </w:p>
          <w:p w:rsidR="005D4F24" w:rsidRPr="00E802E1" w:rsidRDefault="005D4F24" w:rsidP="00E802E1">
            <w:pPr>
              <w:ind w:firstLine="0"/>
              <w:jc w:val="center"/>
              <w:rPr>
                <w:lang w:val="el-GR"/>
              </w:rPr>
            </w:pPr>
            <w:r w:rsidRPr="00E802E1">
              <w:rPr>
                <w:lang w:val="el-GR"/>
              </w:rPr>
              <w:t>(непогано, але зі значною кількістю недоліків)</w:t>
            </w:r>
          </w:p>
        </w:tc>
      </w:tr>
      <w:tr w:rsidR="005D4F24" w:rsidRPr="00E802E1">
        <w:trPr>
          <w:cantSplit/>
        </w:trPr>
        <w:tc>
          <w:tcPr>
            <w:tcW w:w="1843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60 – 66</w:t>
            </w:r>
          </w:p>
        </w:tc>
        <w:tc>
          <w:tcPr>
            <w:tcW w:w="2127" w:type="dxa"/>
            <w:vMerge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</w:p>
        </w:tc>
        <w:tc>
          <w:tcPr>
            <w:tcW w:w="1984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E</w:t>
            </w:r>
          </w:p>
        </w:tc>
        <w:tc>
          <w:tcPr>
            <w:tcW w:w="3686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Достатньо</w:t>
            </w:r>
          </w:p>
          <w:p w:rsidR="005D4F24" w:rsidRPr="00E802E1" w:rsidRDefault="005D4F24" w:rsidP="00E802E1">
            <w:pPr>
              <w:ind w:firstLine="0"/>
              <w:jc w:val="center"/>
              <w:rPr>
                <w:lang w:val="el-GR"/>
              </w:rPr>
            </w:pPr>
            <w:r w:rsidRPr="00E802E1">
              <w:rPr>
                <w:lang w:val="el-GR"/>
              </w:rPr>
              <w:t>(виконання задовольняє мінімальним критеріям)</w:t>
            </w:r>
          </w:p>
        </w:tc>
      </w:tr>
      <w:tr w:rsidR="005D4F24" w:rsidRPr="00E802E1">
        <w:trPr>
          <w:cantSplit/>
        </w:trPr>
        <w:tc>
          <w:tcPr>
            <w:tcW w:w="1843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35 – 59</w:t>
            </w:r>
          </w:p>
        </w:tc>
        <w:tc>
          <w:tcPr>
            <w:tcW w:w="2127" w:type="dxa"/>
            <w:vMerge w:val="restart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Незадовільно</w:t>
            </w:r>
          </w:p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</w:p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</w:p>
        </w:tc>
        <w:tc>
          <w:tcPr>
            <w:tcW w:w="1984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FX</w:t>
            </w:r>
          </w:p>
        </w:tc>
        <w:tc>
          <w:tcPr>
            <w:tcW w:w="3686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Незадовільно</w:t>
            </w:r>
          </w:p>
          <w:p w:rsidR="005D4F24" w:rsidRPr="00E802E1" w:rsidRDefault="005D4F24" w:rsidP="00E802E1">
            <w:pPr>
              <w:ind w:firstLine="0"/>
              <w:jc w:val="center"/>
              <w:rPr>
                <w:lang w:val="el-GR"/>
              </w:rPr>
            </w:pPr>
            <w:r w:rsidRPr="00E802E1">
              <w:rPr>
                <w:lang w:val="el-GR"/>
              </w:rPr>
              <w:t>(з можливістю повторного складання)</w:t>
            </w:r>
          </w:p>
        </w:tc>
      </w:tr>
      <w:tr w:rsidR="005D4F24" w:rsidRPr="00E802E1">
        <w:trPr>
          <w:cantSplit/>
        </w:trPr>
        <w:tc>
          <w:tcPr>
            <w:tcW w:w="1843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1 – 34</w:t>
            </w:r>
          </w:p>
        </w:tc>
        <w:tc>
          <w:tcPr>
            <w:tcW w:w="2127" w:type="dxa"/>
            <w:vMerge/>
          </w:tcPr>
          <w:p w:rsidR="005D4F24" w:rsidRPr="00E802E1" w:rsidRDefault="005D4F24" w:rsidP="00E802E1">
            <w:pPr>
              <w:jc w:val="both"/>
              <w:rPr>
                <w:lang w:val="el-GR"/>
              </w:rPr>
            </w:pPr>
          </w:p>
        </w:tc>
        <w:tc>
          <w:tcPr>
            <w:tcW w:w="1984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  <w:lang w:val="el-GR"/>
              </w:rPr>
            </w:pPr>
            <w:r w:rsidRPr="00E802E1">
              <w:rPr>
                <w:b/>
                <w:bCs/>
                <w:lang w:val="el-GR"/>
              </w:rPr>
              <w:t>F</w:t>
            </w:r>
          </w:p>
        </w:tc>
        <w:tc>
          <w:tcPr>
            <w:tcW w:w="3686" w:type="dxa"/>
          </w:tcPr>
          <w:p w:rsidR="005D4F24" w:rsidRPr="00E802E1" w:rsidRDefault="005D4F24" w:rsidP="00E802E1">
            <w:pPr>
              <w:ind w:firstLine="0"/>
              <w:jc w:val="center"/>
              <w:rPr>
                <w:b/>
                <w:bCs/>
              </w:rPr>
            </w:pPr>
            <w:r w:rsidRPr="00E802E1">
              <w:rPr>
                <w:b/>
                <w:bCs/>
              </w:rPr>
              <w:t>Незадовільно</w:t>
            </w:r>
          </w:p>
          <w:p w:rsidR="005D4F24" w:rsidRPr="00E802E1" w:rsidRDefault="005D4F24" w:rsidP="00E802E1">
            <w:pPr>
              <w:ind w:firstLine="0"/>
              <w:jc w:val="center"/>
            </w:pPr>
            <w:r w:rsidRPr="00E802E1">
              <w:t>(з обов’язковим  повторним курсом)</w:t>
            </w:r>
          </w:p>
        </w:tc>
      </w:tr>
    </w:tbl>
    <w:p w:rsidR="005D4F24" w:rsidRPr="00E802E1" w:rsidRDefault="005D4F24" w:rsidP="00E802E1">
      <w:pPr>
        <w:jc w:val="both"/>
      </w:pPr>
    </w:p>
    <w:p w:rsidR="005D4F24" w:rsidRPr="00246021" w:rsidRDefault="005D4F24" w:rsidP="00246021">
      <w:pPr>
        <w:pStyle w:val="BlockText"/>
        <w:spacing w:line="240" w:lineRule="auto"/>
        <w:ind w:left="0" w:right="0" w:firstLine="709"/>
        <w:jc w:val="both"/>
        <w:rPr>
          <w:lang w:val="uk-UA"/>
        </w:rPr>
      </w:pPr>
      <w:r w:rsidRPr="00246021">
        <w:rPr>
          <w:lang w:val="uk-UA"/>
        </w:rPr>
        <w:t>4.8.</w:t>
      </w:r>
      <w:r>
        <w:rPr>
          <w:lang w:val="uk-UA"/>
        </w:rPr>
        <w:t> </w:t>
      </w:r>
      <w:r w:rsidRPr="00246021">
        <w:rPr>
          <w:lang w:val="uk-UA"/>
        </w:rPr>
        <w:t xml:space="preserve">Підсумкова семестрова рейтингова оцінка в балах, за національною шкалою та шкалою </w:t>
      </w:r>
      <w:r w:rsidRPr="00246021">
        <w:t>ECTS</w:t>
      </w:r>
      <w:r w:rsidRPr="00246021">
        <w:rPr>
          <w:lang w:val="uk-UA"/>
        </w:rPr>
        <w:t xml:space="preserve"> заноситься до заліково-екзаменаційної відомості, навчальної картки та залікової книжки студента.</w:t>
      </w:r>
    </w:p>
    <w:p w:rsidR="005D4F24" w:rsidRPr="00246021" w:rsidRDefault="005D4F24" w:rsidP="00246021">
      <w:pPr>
        <w:pStyle w:val="BlockText"/>
        <w:spacing w:line="240" w:lineRule="auto"/>
        <w:ind w:left="0" w:right="0" w:firstLine="709"/>
        <w:jc w:val="both"/>
        <w:rPr>
          <w:lang w:val="uk-UA"/>
        </w:rPr>
      </w:pPr>
      <w:r w:rsidRPr="00246021">
        <w:rPr>
          <w:lang w:val="uk-UA"/>
        </w:rPr>
        <w:t>4.9.</w:t>
      </w:r>
      <w:r>
        <w:rPr>
          <w:lang w:val="uk-UA"/>
        </w:rPr>
        <w:t> </w:t>
      </w:r>
      <w:r w:rsidRPr="00246021">
        <w:rPr>
          <w:lang w:val="uk-UA"/>
        </w:rPr>
        <w:t xml:space="preserve">Підсумкова семестрова рейтингова оцінка заноситься до залікової книжки та навчальної картки студента, наприклад, так: </w:t>
      </w:r>
      <w:r w:rsidRPr="00246021">
        <w:rPr>
          <w:b/>
          <w:bCs/>
          <w:i/>
          <w:iCs/>
          <w:lang w:val="uk-UA"/>
        </w:rPr>
        <w:t>92/Відм./А, 87/Добре/В, 79/Добре/С, 68/Задов./D, 65/Задов./Е</w:t>
      </w:r>
      <w:r w:rsidRPr="00246021">
        <w:rPr>
          <w:lang w:val="uk-UA"/>
        </w:rPr>
        <w:t xml:space="preserve"> тощо.</w:t>
      </w:r>
    </w:p>
    <w:p w:rsidR="005D4F24" w:rsidRPr="00246021" w:rsidRDefault="005D4F24" w:rsidP="00246021">
      <w:pPr>
        <w:pStyle w:val="BlockText"/>
        <w:spacing w:line="240" w:lineRule="auto"/>
        <w:ind w:left="0" w:right="0" w:firstLine="709"/>
        <w:jc w:val="both"/>
        <w:rPr>
          <w:lang w:val="uk-UA"/>
        </w:rPr>
      </w:pPr>
      <w:r w:rsidRPr="00246021">
        <w:rPr>
          <w:lang w:val="uk-UA"/>
        </w:rPr>
        <w:t>4</w:t>
      </w:r>
      <w:r w:rsidRPr="00246021">
        <w:t>.</w:t>
      </w:r>
      <w:r w:rsidRPr="00246021">
        <w:rPr>
          <w:lang w:val="uk-UA"/>
        </w:rPr>
        <w:t>10</w:t>
      </w:r>
      <w:r w:rsidRPr="00246021">
        <w:t>.</w:t>
      </w:r>
      <w:r>
        <w:rPr>
          <w:lang w:val="uk-UA"/>
        </w:rPr>
        <w:t> </w:t>
      </w:r>
      <w:r w:rsidRPr="00246021">
        <w:rPr>
          <w:lang w:val="uk-UA"/>
        </w:rPr>
        <w:t>Підсумкова модульна рейтингова оцінка, отримана студентом</w:t>
      </w:r>
      <w:r w:rsidRPr="00246021">
        <w:t xml:space="preserve"> за </w:t>
      </w:r>
      <w:r w:rsidRPr="00246021">
        <w:rPr>
          <w:lang w:val="uk-UA"/>
        </w:rPr>
        <w:t>результатами виконання та захисту курсової роботи, крім</w:t>
      </w:r>
      <w:r>
        <w:rPr>
          <w:lang w:val="uk-UA"/>
        </w:rPr>
        <w:t xml:space="preserve"> </w:t>
      </w:r>
      <w:r w:rsidRPr="00246021">
        <w:rPr>
          <w:lang w:val="uk-UA"/>
        </w:rPr>
        <w:t>відомості модульного контролю, заноситься також до навча</w:t>
      </w:r>
      <w:r>
        <w:rPr>
          <w:lang w:val="uk-UA"/>
        </w:rPr>
        <w:t xml:space="preserve">льної картки, залікової книжки </w:t>
      </w:r>
      <w:r w:rsidRPr="00246021">
        <w:rPr>
          <w:lang w:val="uk-UA"/>
        </w:rPr>
        <w:t xml:space="preserve">та Додатку до диплома, наприклад, так: </w:t>
      </w:r>
      <w:r w:rsidRPr="00246021">
        <w:rPr>
          <w:b/>
          <w:bCs/>
          <w:i/>
          <w:iCs/>
          <w:lang w:val="uk-UA"/>
        </w:rPr>
        <w:t>92/Відм./А, 87/Добре/В, 79/Добре/С, 68/Задов./D, 65/Задов./Е</w:t>
      </w:r>
      <w:r w:rsidRPr="00246021">
        <w:rPr>
          <w:lang w:val="uk-UA"/>
        </w:rPr>
        <w:t xml:space="preserve"> тощо.</w:t>
      </w:r>
    </w:p>
    <w:p w:rsidR="005D4F24" w:rsidRPr="00246021" w:rsidRDefault="005D4F24" w:rsidP="00246021">
      <w:pPr>
        <w:pStyle w:val="BlockText"/>
        <w:spacing w:line="240" w:lineRule="auto"/>
        <w:ind w:left="0" w:right="0" w:firstLine="709"/>
        <w:jc w:val="both"/>
      </w:pPr>
      <w:r w:rsidRPr="00246021">
        <w:rPr>
          <w:lang w:val="uk-UA"/>
        </w:rPr>
        <w:t>4.11.</w:t>
      </w:r>
      <w:r>
        <w:rPr>
          <w:lang w:val="uk-UA"/>
        </w:rPr>
        <w:t> </w:t>
      </w:r>
      <w:r w:rsidRPr="00246021">
        <w:rPr>
          <w:lang w:val="uk-UA"/>
        </w:rPr>
        <w:t>Підсумкова рейтингова оцінка з дисципліни</w:t>
      </w:r>
      <w:r>
        <w:rPr>
          <w:lang w:val="uk-UA"/>
        </w:rPr>
        <w:t xml:space="preserve"> дорівнює підсумковій семестровій рейтинговій оцінці</w:t>
      </w:r>
      <w:r w:rsidRPr="00246021">
        <w:t>.</w:t>
      </w:r>
    </w:p>
    <w:p w:rsidR="005D4F24" w:rsidRPr="00246021" w:rsidRDefault="005D4F24" w:rsidP="00246021">
      <w:pPr>
        <w:pStyle w:val="BlockText"/>
        <w:spacing w:line="240" w:lineRule="auto"/>
        <w:ind w:left="0" w:right="0" w:firstLine="709"/>
        <w:jc w:val="both"/>
        <w:rPr>
          <w:lang w:val="uk-UA"/>
        </w:rPr>
      </w:pPr>
      <w:r w:rsidRPr="00246021">
        <w:rPr>
          <w:lang w:val="uk-UA"/>
        </w:rPr>
        <w:t>Зазначена підсумкова рейтингова оцінка з дисципліни заноситься до Додатку до диплома</w:t>
      </w:r>
      <w:r>
        <w:rPr>
          <w:lang w:val="uk-UA"/>
        </w:rPr>
        <w:t>.</w:t>
      </w:r>
    </w:p>
    <w:p w:rsidR="005D4F24" w:rsidRDefault="005D4F24" w:rsidP="00E802E1">
      <w:pPr>
        <w:jc w:val="both"/>
      </w:pPr>
    </w:p>
    <w:p w:rsidR="005D4F24" w:rsidRDefault="005D4F24" w:rsidP="008A6C26">
      <w:pPr>
        <w:jc w:val="both"/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Default="005D4F24" w:rsidP="00215182">
      <w:pPr>
        <w:jc w:val="right"/>
        <w:rPr>
          <w:b/>
          <w:bCs/>
        </w:rPr>
      </w:pPr>
    </w:p>
    <w:p w:rsidR="005D4F24" w:rsidRPr="00215182" w:rsidRDefault="005D4F24" w:rsidP="00215182">
      <w:pPr>
        <w:jc w:val="right"/>
        <w:rPr>
          <w:b/>
          <w:bCs/>
        </w:rPr>
      </w:pPr>
      <w:r w:rsidRPr="00215182">
        <w:rPr>
          <w:b/>
          <w:bCs/>
        </w:rPr>
        <w:t>(Ф 03.02 – 01)</w:t>
      </w:r>
    </w:p>
    <w:p w:rsidR="005D4F24" w:rsidRPr="00215182" w:rsidRDefault="005D4F24" w:rsidP="00215182">
      <w:pPr>
        <w:jc w:val="center"/>
        <w:rPr>
          <w:b/>
          <w:bCs/>
        </w:rPr>
      </w:pPr>
      <w:r w:rsidRPr="00215182">
        <w:rPr>
          <w:b/>
          <w:bCs/>
        </w:rPr>
        <w:t>АРКУШ ПОШИРЕННЯ ДОКУМЕНТА</w:t>
      </w:r>
    </w:p>
    <w:tbl>
      <w:tblPr>
        <w:tblW w:w="9356" w:type="dxa"/>
        <w:tblInd w:w="2" w:type="dxa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97"/>
        <w:gridCol w:w="1418"/>
        <w:gridCol w:w="1246"/>
        <w:gridCol w:w="2741"/>
        <w:gridCol w:w="1501"/>
        <w:gridCol w:w="1653"/>
      </w:tblGrid>
      <w:tr w:rsidR="005D4F24" w:rsidRPr="00215182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</w:pPr>
            <w:r w:rsidRPr="00215182">
              <w:t>№</w:t>
            </w:r>
          </w:p>
          <w:p w:rsidR="005D4F24" w:rsidRPr="00215182" w:rsidRDefault="005D4F24" w:rsidP="00215182">
            <w:pPr>
              <w:ind w:firstLine="0"/>
              <w:jc w:val="center"/>
            </w:pPr>
            <w:r w:rsidRPr="00215182">
              <w:t>прим.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</w:pPr>
            <w:r w:rsidRPr="00215182">
              <w:t>Куди передано (підрозділ)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</w:pPr>
            <w:r w:rsidRPr="00215182">
              <w:t xml:space="preserve">Дата </w:t>
            </w:r>
          </w:p>
          <w:p w:rsidR="005D4F24" w:rsidRPr="00215182" w:rsidRDefault="005D4F24" w:rsidP="00215182">
            <w:pPr>
              <w:ind w:firstLine="0"/>
              <w:jc w:val="center"/>
            </w:pPr>
            <w:r w:rsidRPr="00215182">
              <w:t>видачі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</w:pPr>
            <w:r w:rsidRPr="00215182">
              <w:t>П.І.Б. отримувача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</w:pPr>
            <w:r w:rsidRPr="00215182">
              <w:t>Підпис отримувача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</w:pPr>
            <w:r w:rsidRPr="00215182">
              <w:t>Примітки</w:t>
            </w: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</w:pPr>
          </w:p>
        </w:tc>
      </w:tr>
    </w:tbl>
    <w:p w:rsidR="005D4F24" w:rsidRPr="00215182" w:rsidRDefault="005D4F24" w:rsidP="00215182">
      <w:pPr>
        <w:jc w:val="both"/>
      </w:pPr>
    </w:p>
    <w:p w:rsidR="005D4F24" w:rsidRPr="00215182" w:rsidRDefault="005D4F24" w:rsidP="00215182">
      <w:pPr>
        <w:jc w:val="right"/>
        <w:rPr>
          <w:b/>
          <w:bCs/>
        </w:rPr>
      </w:pPr>
      <w:r w:rsidRPr="00215182">
        <w:rPr>
          <w:b/>
          <w:bCs/>
        </w:rPr>
        <w:t>(Ф 03.02 – 02)</w:t>
      </w:r>
    </w:p>
    <w:p w:rsidR="005D4F24" w:rsidRPr="00215182" w:rsidRDefault="005D4F24" w:rsidP="00215182">
      <w:pPr>
        <w:jc w:val="center"/>
        <w:rPr>
          <w:b/>
          <w:bCs/>
        </w:rPr>
      </w:pPr>
      <w:r w:rsidRPr="00215182">
        <w:rPr>
          <w:b/>
          <w:bCs/>
        </w:rPr>
        <w:t>АРКУШ ОЗНАЙОМЛЕННЯ З ДОКУМЕНТОМ</w:t>
      </w:r>
    </w:p>
    <w:tbl>
      <w:tblPr>
        <w:tblW w:w="9356" w:type="dxa"/>
        <w:tblInd w:w="2" w:type="dxa"/>
        <w:tblLayout w:type="fixed"/>
        <w:tblLook w:val="0000"/>
      </w:tblPr>
      <w:tblGrid>
        <w:gridCol w:w="709"/>
        <w:gridCol w:w="3820"/>
        <w:gridCol w:w="1920"/>
        <w:gridCol w:w="1306"/>
        <w:gridCol w:w="1601"/>
      </w:tblGrid>
      <w:tr w:rsidR="005D4F24" w:rsidRPr="00215182">
        <w:trPr>
          <w:cantSplit/>
          <w:trHeight w:val="68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 xml:space="preserve"> № пор.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Дата ознайом-лення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Примітки</w:t>
            </w: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</w:tbl>
    <w:p w:rsidR="005D4F24" w:rsidRPr="00215182" w:rsidRDefault="005D4F24" w:rsidP="00215182">
      <w:pPr>
        <w:jc w:val="right"/>
        <w:rPr>
          <w:b/>
          <w:bCs/>
        </w:rPr>
      </w:pPr>
      <w:r w:rsidRPr="00215182">
        <w:rPr>
          <w:b/>
          <w:bCs/>
        </w:rPr>
        <w:t>(Ф 03.02 – 04)</w:t>
      </w:r>
    </w:p>
    <w:p w:rsidR="005D4F24" w:rsidRPr="00215182" w:rsidRDefault="005D4F24" w:rsidP="00215182">
      <w:pPr>
        <w:jc w:val="center"/>
        <w:rPr>
          <w:b/>
          <w:bCs/>
        </w:rPr>
      </w:pPr>
      <w:r w:rsidRPr="00215182">
        <w:rPr>
          <w:b/>
          <w:bCs/>
        </w:rPr>
        <w:t>АРКУШ РЕЄСТРАЦІЇ РЕВІЗІЇ</w:t>
      </w:r>
    </w:p>
    <w:tbl>
      <w:tblPr>
        <w:tblW w:w="9356" w:type="dxa"/>
        <w:tblInd w:w="2" w:type="dxa"/>
        <w:tblLayout w:type="fixed"/>
        <w:tblLook w:val="0000"/>
      </w:tblPr>
      <w:tblGrid>
        <w:gridCol w:w="709"/>
        <w:gridCol w:w="3402"/>
        <w:gridCol w:w="1559"/>
        <w:gridCol w:w="1418"/>
        <w:gridCol w:w="2268"/>
      </w:tblGrid>
      <w:tr w:rsidR="005D4F24" w:rsidRPr="00215182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 xml:space="preserve"> № пор.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Прізвище ім'я по-батькові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Дата ревізії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Висновок щодо адекватності</w:t>
            </w: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</w:tbl>
    <w:p w:rsidR="005D4F24" w:rsidRPr="00215182" w:rsidRDefault="005D4F24" w:rsidP="00215182">
      <w:pPr>
        <w:jc w:val="both"/>
        <w:rPr>
          <w:b/>
          <w:bCs/>
        </w:rPr>
      </w:pPr>
    </w:p>
    <w:p w:rsidR="005D4F24" w:rsidRPr="00215182" w:rsidRDefault="005D4F24" w:rsidP="00215182">
      <w:pPr>
        <w:jc w:val="right"/>
        <w:rPr>
          <w:b/>
          <w:bCs/>
        </w:rPr>
      </w:pPr>
      <w:r w:rsidRPr="00215182">
        <w:rPr>
          <w:b/>
          <w:bCs/>
        </w:rPr>
        <w:t>(Ф 03.02 – 03)</w:t>
      </w:r>
    </w:p>
    <w:p w:rsidR="005D4F24" w:rsidRPr="00215182" w:rsidRDefault="005D4F24" w:rsidP="00215182">
      <w:pPr>
        <w:jc w:val="center"/>
        <w:rPr>
          <w:b/>
          <w:bCs/>
        </w:rPr>
      </w:pPr>
      <w:r w:rsidRPr="00215182">
        <w:rPr>
          <w:b/>
          <w:bCs/>
        </w:rPr>
        <w:t>АРКУШ ОБЛІКУ ЗМІН</w:t>
      </w:r>
    </w:p>
    <w:tbl>
      <w:tblPr>
        <w:tblW w:w="9356" w:type="dxa"/>
        <w:tblInd w:w="2" w:type="dxa"/>
        <w:tblLayout w:type="fixed"/>
        <w:tblLook w:val="0000"/>
      </w:tblPr>
      <w:tblGrid>
        <w:gridCol w:w="709"/>
        <w:gridCol w:w="1203"/>
        <w:gridCol w:w="1305"/>
        <w:gridCol w:w="1305"/>
        <w:gridCol w:w="1305"/>
        <w:gridCol w:w="1119"/>
        <w:gridCol w:w="1205"/>
        <w:gridCol w:w="1205"/>
      </w:tblGrid>
      <w:tr w:rsidR="005D4F24" w:rsidRPr="00215182">
        <w:trPr>
          <w:cantSplit/>
          <w:trHeight w:hRule="exact" w:val="53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№ зміни</w:t>
            </w:r>
          </w:p>
        </w:tc>
        <w:tc>
          <w:tcPr>
            <w:tcW w:w="5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№ листа (сторінки)</w:t>
            </w:r>
          </w:p>
        </w:tc>
        <w:tc>
          <w:tcPr>
            <w:tcW w:w="1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Підпис особи, яка</w:t>
            </w:r>
          </w:p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внесла зміну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Дата внесення зміни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Дата</w:t>
            </w:r>
          </w:p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введення зміни</w:t>
            </w:r>
          </w:p>
        </w:tc>
      </w:tr>
      <w:tr w:rsidR="005D4F24" w:rsidRPr="00215182">
        <w:trPr>
          <w:cantSplit/>
          <w:trHeight w:hRule="exact" w:val="70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Зміненого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Заміненого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Нового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Анульо-</w:t>
            </w:r>
          </w:p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ваного</w:t>
            </w:r>
          </w:p>
        </w:tc>
        <w:tc>
          <w:tcPr>
            <w:tcW w:w="1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</w:tbl>
    <w:p w:rsidR="005D4F24" w:rsidRPr="00215182" w:rsidRDefault="005D4F24" w:rsidP="00215182">
      <w:pPr>
        <w:jc w:val="both"/>
        <w:rPr>
          <w:b/>
          <w:bCs/>
        </w:rPr>
      </w:pPr>
    </w:p>
    <w:p w:rsidR="005D4F24" w:rsidRPr="00215182" w:rsidRDefault="005D4F24" w:rsidP="00215182">
      <w:pPr>
        <w:jc w:val="right"/>
        <w:rPr>
          <w:b/>
          <w:bCs/>
        </w:rPr>
      </w:pPr>
      <w:r w:rsidRPr="00215182">
        <w:rPr>
          <w:b/>
          <w:bCs/>
        </w:rPr>
        <w:t>(Ф 03.02 – 32)</w:t>
      </w:r>
    </w:p>
    <w:p w:rsidR="005D4F24" w:rsidRPr="00215182" w:rsidRDefault="005D4F24" w:rsidP="00215182">
      <w:pPr>
        <w:jc w:val="center"/>
        <w:rPr>
          <w:b/>
          <w:bCs/>
        </w:rPr>
      </w:pPr>
      <w:r w:rsidRPr="00215182">
        <w:rPr>
          <w:b/>
          <w:bCs/>
        </w:rPr>
        <w:t>УЗГОДЖЕННЯ ЗМІН</w:t>
      </w:r>
    </w:p>
    <w:tbl>
      <w:tblPr>
        <w:tblW w:w="9356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530"/>
        <w:gridCol w:w="1544"/>
        <w:gridCol w:w="2651"/>
        <w:gridCol w:w="2370"/>
        <w:gridCol w:w="1261"/>
      </w:tblGrid>
      <w:tr w:rsidR="005D4F24" w:rsidRPr="00215182">
        <w:trPr>
          <w:trHeight w:val="497"/>
        </w:trPr>
        <w:tc>
          <w:tcPr>
            <w:tcW w:w="1418" w:type="dxa"/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559" w:type="dxa"/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Підпис</w:t>
            </w:r>
          </w:p>
        </w:tc>
        <w:tc>
          <w:tcPr>
            <w:tcW w:w="2693" w:type="dxa"/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Ініціали, прізвище</w:t>
            </w:r>
          </w:p>
        </w:tc>
        <w:tc>
          <w:tcPr>
            <w:tcW w:w="2410" w:type="dxa"/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Посада</w:t>
            </w:r>
          </w:p>
        </w:tc>
        <w:tc>
          <w:tcPr>
            <w:tcW w:w="1276" w:type="dxa"/>
            <w:vAlign w:val="center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Дата</w:t>
            </w:r>
          </w:p>
        </w:tc>
      </w:tr>
      <w:tr w:rsidR="005D4F24" w:rsidRPr="00215182">
        <w:trPr>
          <w:trHeight w:hRule="exact" w:val="340"/>
        </w:trPr>
        <w:tc>
          <w:tcPr>
            <w:tcW w:w="1418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Розробник</w:t>
            </w:r>
          </w:p>
        </w:tc>
        <w:tc>
          <w:tcPr>
            <w:tcW w:w="1559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2693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2410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76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1418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Узгоджено</w:t>
            </w:r>
          </w:p>
        </w:tc>
        <w:tc>
          <w:tcPr>
            <w:tcW w:w="1559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2693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2410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76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1418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Узгоджено</w:t>
            </w:r>
          </w:p>
        </w:tc>
        <w:tc>
          <w:tcPr>
            <w:tcW w:w="1559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2693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2410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76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  <w:tr w:rsidR="005D4F24" w:rsidRPr="00215182">
        <w:trPr>
          <w:trHeight w:hRule="exact" w:val="340"/>
        </w:trPr>
        <w:tc>
          <w:tcPr>
            <w:tcW w:w="1418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  <w:r w:rsidRPr="00215182">
              <w:rPr>
                <w:lang w:val="el-GR"/>
              </w:rPr>
              <w:t>Узгоджено</w:t>
            </w:r>
          </w:p>
        </w:tc>
        <w:tc>
          <w:tcPr>
            <w:tcW w:w="1559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2693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2410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  <w:tc>
          <w:tcPr>
            <w:tcW w:w="1276" w:type="dxa"/>
          </w:tcPr>
          <w:p w:rsidR="005D4F24" w:rsidRPr="00215182" w:rsidRDefault="005D4F24" w:rsidP="00215182">
            <w:pPr>
              <w:ind w:firstLine="0"/>
              <w:jc w:val="center"/>
              <w:rPr>
                <w:lang w:val="el-GR"/>
              </w:rPr>
            </w:pPr>
          </w:p>
        </w:tc>
      </w:tr>
    </w:tbl>
    <w:p w:rsidR="005D4F24" w:rsidRPr="00215182" w:rsidRDefault="005D4F24" w:rsidP="00215182">
      <w:pPr>
        <w:jc w:val="both"/>
      </w:pPr>
    </w:p>
    <w:sectPr w:rsidR="005D4F24" w:rsidRPr="00215182" w:rsidSect="00C15384">
      <w:headerReference w:type="default" r:id="rId9"/>
      <w:pgSz w:w="11906" w:h="16838"/>
      <w:pgMar w:top="1134" w:right="851" w:bottom="1134" w:left="1701" w:header="709" w:footer="709" w:gutter="0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4F24" w:rsidRDefault="005D4F24" w:rsidP="00C15384">
      <w:r>
        <w:separator/>
      </w:r>
    </w:p>
  </w:endnote>
  <w:endnote w:type="continuationSeparator" w:id="1">
    <w:p w:rsidR="005D4F24" w:rsidRDefault="005D4F24" w:rsidP="00C153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4F24" w:rsidRDefault="005D4F24" w:rsidP="00C15384">
      <w:r>
        <w:separator/>
      </w:r>
    </w:p>
  </w:footnote>
  <w:footnote w:type="continuationSeparator" w:id="1">
    <w:p w:rsidR="005D4F24" w:rsidRDefault="005D4F24" w:rsidP="00C153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/>
    </w:tblPr>
    <w:tblGrid>
      <w:gridCol w:w="1861"/>
      <w:gridCol w:w="3982"/>
      <w:gridCol w:w="1280"/>
      <w:gridCol w:w="2287"/>
    </w:tblGrid>
    <w:tr w:rsidR="005D4F24" w:rsidRPr="00C15384" w:rsidTr="00C15384">
      <w:trPr>
        <w:cantSplit/>
        <w:trHeight w:val="624"/>
        <w:jc w:val="center"/>
      </w:trPr>
      <w:tc>
        <w:tcPr>
          <w:tcW w:w="989" w:type="pct"/>
          <w:vMerge w:val="restart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</w:tcPr>
        <w:p w:rsidR="005D4F24" w:rsidRPr="00C15384" w:rsidRDefault="005D4F24" w:rsidP="00C15384">
          <w:pPr>
            <w:widowControl/>
            <w:tabs>
              <w:tab w:val="center" w:pos="4819"/>
              <w:tab w:val="right" w:pos="9639"/>
            </w:tabs>
            <w:ind w:firstLine="0"/>
            <w:jc w:val="center"/>
            <w:rPr>
              <w:color w:val="auto"/>
              <w:sz w:val="18"/>
              <w:szCs w:val="18"/>
              <w:lang w:val="el-GR" w:eastAsia="ru-RU"/>
            </w:rPr>
          </w:pPr>
          <w:r>
            <w:rPr>
              <w:noProof/>
              <w:lang w:val="ru-RU" w:eastAsia="ru-RU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049" type="#_x0000_t75" style="position:absolute;left:0;text-align:left;margin-left:18.35pt;margin-top:1pt;width:53.2pt;height:45.05pt;z-index:-251656192" wrapcoords="-304 0 -304 21240 21600 21240 21600 0 -304 0" filled="t">
                <v:fill color2="black"/>
                <v:imagedata r:id="rId1" o:title=""/>
                <w10:wrap type="through"/>
              </v:shape>
            </w:pict>
          </w:r>
        </w:p>
      </w:tc>
      <w:tc>
        <w:tcPr>
          <w:tcW w:w="2116" w:type="pct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D4F24" w:rsidRPr="00C15384" w:rsidRDefault="005D4F24" w:rsidP="00C15384">
          <w:pPr>
            <w:widowControl/>
            <w:tabs>
              <w:tab w:val="center" w:pos="4819"/>
              <w:tab w:val="right" w:pos="9639"/>
            </w:tabs>
            <w:spacing w:line="216" w:lineRule="auto"/>
            <w:ind w:firstLine="0"/>
            <w:jc w:val="center"/>
            <w:rPr>
              <w:color w:val="auto"/>
              <w:sz w:val="20"/>
              <w:szCs w:val="20"/>
              <w:lang w:val="el-GR" w:eastAsia="ru-RU"/>
            </w:rPr>
          </w:pPr>
          <w:r w:rsidRPr="00C15384">
            <w:rPr>
              <w:color w:val="auto"/>
              <w:sz w:val="20"/>
              <w:szCs w:val="20"/>
              <w:lang w:val="el-GR" w:eastAsia="ru-RU"/>
            </w:rPr>
            <w:t>Система менеджменту якості.</w:t>
          </w:r>
        </w:p>
        <w:p w:rsidR="005D4F24" w:rsidRPr="00C15384" w:rsidRDefault="005D4F24" w:rsidP="00C15384">
          <w:pPr>
            <w:widowControl/>
            <w:tabs>
              <w:tab w:val="center" w:pos="4819"/>
              <w:tab w:val="right" w:pos="9639"/>
            </w:tabs>
            <w:spacing w:line="216" w:lineRule="auto"/>
            <w:ind w:firstLine="0"/>
            <w:jc w:val="center"/>
            <w:rPr>
              <w:color w:val="auto"/>
              <w:sz w:val="20"/>
              <w:szCs w:val="20"/>
              <w:lang w:val="el-GR" w:eastAsia="ru-RU"/>
            </w:rPr>
          </w:pPr>
          <w:r w:rsidRPr="00C15384">
            <w:rPr>
              <w:color w:val="auto"/>
              <w:sz w:val="20"/>
              <w:szCs w:val="20"/>
              <w:lang w:val="el-GR" w:eastAsia="ru-RU"/>
            </w:rPr>
            <w:t xml:space="preserve">Робоча навчальна програма </w:t>
          </w:r>
        </w:p>
        <w:p w:rsidR="005D4F24" w:rsidRPr="00C15384" w:rsidRDefault="005D4F24" w:rsidP="00C15384">
          <w:pPr>
            <w:widowControl/>
            <w:tabs>
              <w:tab w:val="center" w:pos="4819"/>
              <w:tab w:val="right" w:pos="9639"/>
            </w:tabs>
            <w:spacing w:line="216" w:lineRule="auto"/>
            <w:ind w:firstLine="0"/>
            <w:jc w:val="center"/>
            <w:rPr>
              <w:color w:val="auto"/>
              <w:sz w:val="20"/>
              <w:szCs w:val="20"/>
              <w:lang w:val="el-GR" w:eastAsia="ru-RU"/>
            </w:rPr>
          </w:pPr>
          <w:r w:rsidRPr="00C15384">
            <w:rPr>
              <w:color w:val="auto"/>
              <w:sz w:val="20"/>
              <w:szCs w:val="20"/>
              <w:lang w:val="el-GR" w:eastAsia="ru-RU"/>
            </w:rPr>
            <w:t xml:space="preserve">навчальної дисципліни </w:t>
          </w:r>
        </w:p>
        <w:p w:rsidR="005D4F24" w:rsidRPr="00C15384" w:rsidRDefault="005D4F24" w:rsidP="00C15384">
          <w:pPr>
            <w:widowControl/>
            <w:tabs>
              <w:tab w:val="center" w:pos="4819"/>
              <w:tab w:val="right" w:pos="9639"/>
            </w:tabs>
            <w:spacing w:line="216" w:lineRule="auto"/>
            <w:ind w:firstLine="0"/>
            <w:jc w:val="center"/>
            <w:rPr>
              <w:b/>
              <w:color w:val="auto"/>
              <w:sz w:val="22"/>
              <w:szCs w:val="22"/>
              <w:lang w:eastAsia="ru-RU"/>
            </w:rPr>
          </w:pPr>
          <w:r>
            <w:rPr>
              <w:color w:val="auto"/>
              <w:sz w:val="20"/>
              <w:szCs w:val="20"/>
              <w:lang w:eastAsia="ru-RU"/>
            </w:rPr>
            <w:t>«Проблеми трудового права»</w:t>
          </w:r>
        </w:p>
      </w:tc>
      <w:tc>
        <w:tcPr>
          <w:tcW w:w="680" w:type="pct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5D4F24" w:rsidRPr="00C15384" w:rsidRDefault="005D4F24" w:rsidP="00C15384">
          <w:pPr>
            <w:widowControl/>
            <w:tabs>
              <w:tab w:val="center" w:pos="4819"/>
              <w:tab w:val="right" w:pos="9639"/>
            </w:tabs>
            <w:ind w:firstLine="0"/>
            <w:jc w:val="center"/>
            <w:rPr>
              <w:color w:val="auto"/>
              <w:sz w:val="20"/>
              <w:szCs w:val="20"/>
              <w:lang w:val="el-GR" w:eastAsia="ru-RU"/>
            </w:rPr>
          </w:pPr>
          <w:r w:rsidRPr="00C15384">
            <w:rPr>
              <w:color w:val="auto"/>
              <w:sz w:val="20"/>
              <w:szCs w:val="20"/>
              <w:lang w:val="el-GR" w:eastAsia="ru-RU"/>
            </w:rPr>
            <w:t>Шифр</w:t>
          </w:r>
        </w:p>
        <w:p w:rsidR="005D4F24" w:rsidRPr="00C15384" w:rsidRDefault="005D4F24" w:rsidP="00C15384">
          <w:pPr>
            <w:widowControl/>
            <w:tabs>
              <w:tab w:val="center" w:pos="4819"/>
              <w:tab w:val="right" w:pos="9639"/>
            </w:tabs>
            <w:ind w:firstLine="0"/>
            <w:jc w:val="center"/>
            <w:rPr>
              <w:color w:val="auto"/>
              <w:sz w:val="20"/>
              <w:szCs w:val="20"/>
              <w:lang w:val="el-GR" w:eastAsia="ru-RU"/>
            </w:rPr>
          </w:pPr>
          <w:r w:rsidRPr="00C15384">
            <w:rPr>
              <w:color w:val="auto"/>
              <w:sz w:val="20"/>
              <w:szCs w:val="20"/>
              <w:lang w:val="el-GR" w:eastAsia="ru-RU"/>
            </w:rPr>
            <w:t>документа</w:t>
          </w:r>
        </w:p>
      </w:tc>
      <w:tc>
        <w:tcPr>
          <w:tcW w:w="1215" w:type="pct"/>
          <w:tcBorders>
            <w:top w:val="single" w:sz="4" w:space="0" w:color="auto"/>
            <w:left w:val="single" w:sz="4" w:space="0" w:color="auto"/>
          </w:tcBorders>
          <w:vAlign w:val="center"/>
        </w:tcPr>
        <w:p w:rsidR="005D4F24" w:rsidRPr="00C15384" w:rsidRDefault="005D4F24" w:rsidP="00C15384">
          <w:pPr>
            <w:widowControl/>
            <w:tabs>
              <w:tab w:val="center" w:pos="4819"/>
              <w:tab w:val="right" w:pos="9639"/>
            </w:tabs>
            <w:ind w:firstLine="0"/>
            <w:jc w:val="center"/>
            <w:rPr>
              <w:smallCaps/>
              <w:color w:val="auto"/>
              <w:sz w:val="20"/>
              <w:szCs w:val="20"/>
              <w:lang w:val="el-GR" w:eastAsia="ru-RU"/>
            </w:rPr>
          </w:pPr>
          <w:r w:rsidRPr="00C15384">
            <w:rPr>
              <w:smallCaps/>
              <w:color w:val="auto"/>
              <w:sz w:val="20"/>
              <w:szCs w:val="20"/>
              <w:lang w:val="el-GR" w:eastAsia="ru-RU"/>
            </w:rPr>
            <w:t xml:space="preserve">СМЯ НАУ </w:t>
          </w:r>
        </w:p>
        <w:p w:rsidR="005D4F24" w:rsidRPr="00C15384" w:rsidRDefault="005D4F24" w:rsidP="00C15384">
          <w:pPr>
            <w:widowControl/>
            <w:tabs>
              <w:tab w:val="center" w:pos="4819"/>
              <w:tab w:val="right" w:pos="9639"/>
            </w:tabs>
            <w:ind w:firstLine="0"/>
            <w:jc w:val="center"/>
            <w:rPr>
              <w:color w:val="auto"/>
              <w:sz w:val="20"/>
              <w:szCs w:val="20"/>
              <w:lang w:eastAsia="ru-RU"/>
            </w:rPr>
          </w:pPr>
          <w:r w:rsidRPr="00C15384">
            <w:rPr>
              <w:smallCaps/>
              <w:color w:val="auto"/>
              <w:sz w:val="20"/>
              <w:szCs w:val="20"/>
              <w:lang w:val="el-GR" w:eastAsia="ru-RU"/>
            </w:rPr>
            <w:t xml:space="preserve">РНП </w:t>
          </w:r>
          <w:r w:rsidRPr="00C15384">
            <w:rPr>
              <w:smallCaps/>
              <w:color w:val="auto"/>
              <w:sz w:val="20"/>
              <w:szCs w:val="20"/>
              <w:lang w:eastAsia="ru-RU"/>
            </w:rPr>
            <w:t>13</w:t>
          </w:r>
          <w:r w:rsidRPr="00C15384">
            <w:rPr>
              <w:smallCaps/>
              <w:color w:val="auto"/>
              <w:sz w:val="20"/>
              <w:szCs w:val="20"/>
              <w:lang w:val="el-GR" w:eastAsia="ru-RU"/>
            </w:rPr>
            <w:t>.0</w:t>
          </w:r>
          <w:r w:rsidRPr="00C15384">
            <w:rPr>
              <w:smallCaps/>
              <w:color w:val="auto"/>
              <w:sz w:val="20"/>
              <w:szCs w:val="20"/>
              <w:lang w:eastAsia="ru-RU"/>
            </w:rPr>
            <w:t>1</w:t>
          </w:r>
          <w:r w:rsidRPr="00C15384">
            <w:rPr>
              <w:smallCaps/>
              <w:color w:val="auto"/>
              <w:sz w:val="20"/>
              <w:szCs w:val="20"/>
              <w:lang w:val="el-GR" w:eastAsia="ru-RU"/>
            </w:rPr>
            <w:t>.0</w:t>
          </w:r>
          <w:r w:rsidRPr="00C15384">
            <w:rPr>
              <w:smallCaps/>
              <w:color w:val="auto"/>
              <w:sz w:val="20"/>
              <w:szCs w:val="20"/>
              <w:lang w:eastAsia="ru-RU"/>
            </w:rPr>
            <w:t>4</w:t>
          </w:r>
          <w:r w:rsidRPr="00C15384">
            <w:rPr>
              <w:smallCaps/>
              <w:color w:val="auto"/>
              <w:sz w:val="20"/>
              <w:szCs w:val="20"/>
              <w:lang w:val="el-GR" w:eastAsia="ru-RU"/>
            </w:rPr>
            <w:t xml:space="preserve"> – 01-20</w:t>
          </w:r>
          <w:r w:rsidRPr="00C15384">
            <w:rPr>
              <w:smallCaps/>
              <w:color w:val="auto"/>
              <w:sz w:val="20"/>
              <w:szCs w:val="20"/>
              <w:lang w:val="en-US" w:eastAsia="ru-RU"/>
            </w:rPr>
            <w:t>1</w:t>
          </w:r>
          <w:r>
            <w:rPr>
              <w:smallCaps/>
              <w:color w:val="auto"/>
              <w:sz w:val="20"/>
              <w:szCs w:val="20"/>
              <w:lang w:eastAsia="ru-RU"/>
            </w:rPr>
            <w:t>6</w:t>
          </w:r>
        </w:p>
      </w:tc>
    </w:tr>
    <w:tr w:rsidR="005D4F24" w:rsidRPr="00C15384" w:rsidTr="00C15384">
      <w:trPr>
        <w:cantSplit/>
        <w:trHeight w:val="340"/>
        <w:jc w:val="center"/>
      </w:trPr>
      <w:tc>
        <w:tcPr>
          <w:tcW w:w="989" w:type="pct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D4F24" w:rsidRPr="00C15384" w:rsidRDefault="005D4F24" w:rsidP="00C15384">
          <w:pPr>
            <w:widowControl/>
            <w:ind w:firstLine="0"/>
            <w:rPr>
              <w:color w:val="auto"/>
              <w:sz w:val="22"/>
              <w:szCs w:val="22"/>
              <w:lang w:val="el-GR" w:eastAsia="ru-RU"/>
            </w:rPr>
          </w:pPr>
        </w:p>
      </w:tc>
      <w:tc>
        <w:tcPr>
          <w:tcW w:w="2116" w:type="pct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D4F24" w:rsidRPr="00C15384" w:rsidRDefault="005D4F24" w:rsidP="00C15384">
          <w:pPr>
            <w:widowControl/>
            <w:ind w:firstLine="0"/>
            <w:rPr>
              <w:b/>
              <w:color w:val="auto"/>
              <w:sz w:val="22"/>
              <w:szCs w:val="22"/>
              <w:lang w:val="el-GR" w:eastAsia="ru-RU"/>
            </w:rPr>
          </w:pPr>
        </w:p>
      </w:tc>
      <w:tc>
        <w:tcPr>
          <w:tcW w:w="1895" w:type="pct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vAlign w:val="center"/>
        </w:tcPr>
        <w:p w:rsidR="005D4F24" w:rsidRPr="00C15384" w:rsidRDefault="005D4F24" w:rsidP="00C15384">
          <w:pPr>
            <w:widowControl/>
            <w:tabs>
              <w:tab w:val="center" w:pos="4819"/>
              <w:tab w:val="right" w:pos="9639"/>
            </w:tabs>
            <w:ind w:firstLine="0"/>
            <w:jc w:val="center"/>
            <w:rPr>
              <w:color w:val="auto"/>
              <w:sz w:val="20"/>
              <w:szCs w:val="20"/>
              <w:lang w:val="el-GR" w:eastAsia="ru-RU"/>
            </w:rPr>
          </w:pPr>
          <w:r w:rsidRPr="00C15384">
            <w:rPr>
              <w:color w:val="auto"/>
              <w:sz w:val="20"/>
              <w:szCs w:val="20"/>
              <w:lang w:val="el-GR" w:eastAsia="ru-RU"/>
            </w:rPr>
            <w:t>Стор</w:t>
          </w:r>
          <w:r w:rsidRPr="00C15384">
            <w:rPr>
              <w:color w:val="auto"/>
              <w:sz w:val="20"/>
              <w:szCs w:val="20"/>
              <w:lang w:val="ru-RU" w:eastAsia="ru-RU"/>
            </w:rPr>
            <w:t>.</w:t>
          </w:r>
          <w:r w:rsidRPr="00C15384">
            <w:rPr>
              <w:color w:val="auto"/>
              <w:sz w:val="20"/>
              <w:szCs w:val="20"/>
              <w:lang w:val="el-GR" w:eastAsia="ru-RU"/>
            </w:rPr>
            <w:t xml:space="preserve"> </w:t>
          </w:r>
          <w:r w:rsidRPr="00C15384">
            <w:rPr>
              <w:color w:val="auto"/>
              <w:sz w:val="20"/>
              <w:szCs w:val="20"/>
              <w:lang w:val="el-GR" w:eastAsia="ru-RU"/>
            </w:rPr>
            <w:fldChar w:fldCharType="begin"/>
          </w:r>
          <w:r w:rsidRPr="00C15384">
            <w:rPr>
              <w:color w:val="auto"/>
              <w:sz w:val="20"/>
              <w:szCs w:val="20"/>
              <w:lang w:val="el-GR" w:eastAsia="ru-RU"/>
            </w:rPr>
            <w:instrText xml:space="preserve"> PAGE </w:instrText>
          </w:r>
          <w:r w:rsidRPr="00C15384">
            <w:rPr>
              <w:color w:val="auto"/>
              <w:sz w:val="20"/>
              <w:szCs w:val="20"/>
              <w:lang w:val="el-GR" w:eastAsia="ru-RU"/>
            </w:rPr>
            <w:fldChar w:fldCharType="separate"/>
          </w:r>
          <w:r>
            <w:rPr>
              <w:noProof/>
              <w:color w:val="auto"/>
              <w:sz w:val="20"/>
              <w:szCs w:val="20"/>
              <w:lang w:val="el-GR" w:eastAsia="ru-RU"/>
            </w:rPr>
            <w:t>14</w:t>
          </w:r>
          <w:r w:rsidRPr="00C15384">
            <w:rPr>
              <w:color w:val="auto"/>
              <w:sz w:val="20"/>
              <w:szCs w:val="20"/>
              <w:lang w:val="el-GR" w:eastAsia="ru-RU"/>
            </w:rPr>
            <w:fldChar w:fldCharType="end"/>
          </w:r>
          <w:r w:rsidRPr="00C15384">
            <w:rPr>
              <w:color w:val="auto"/>
              <w:sz w:val="20"/>
              <w:szCs w:val="20"/>
              <w:lang w:val="el-GR" w:eastAsia="ru-RU"/>
            </w:rPr>
            <w:t xml:space="preserve"> із </w:t>
          </w:r>
          <w:r w:rsidRPr="00C15384">
            <w:rPr>
              <w:color w:val="auto"/>
              <w:sz w:val="20"/>
              <w:szCs w:val="20"/>
              <w:lang w:val="el-GR" w:eastAsia="ru-RU"/>
            </w:rPr>
            <w:fldChar w:fldCharType="begin"/>
          </w:r>
          <w:r w:rsidRPr="00C15384">
            <w:rPr>
              <w:color w:val="auto"/>
              <w:sz w:val="20"/>
              <w:szCs w:val="20"/>
              <w:lang w:val="el-GR" w:eastAsia="ru-RU"/>
            </w:rPr>
            <w:instrText xml:space="preserve"> NUMPAGES </w:instrText>
          </w:r>
          <w:r w:rsidRPr="00C15384">
            <w:rPr>
              <w:color w:val="auto"/>
              <w:sz w:val="20"/>
              <w:szCs w:val="20"/>
              <w:lang w:val="el-GR" w:eastAsia="ru-RU"/>
            </w:rPr>
            <w:fldChar w:fldCharType="separate"/>
          </w:r>
          <w:r>
            <w:rPr>
              <w:noProof/>
              <w:color w:val="auto"/>
              <w:sz w:val="20"/>
              <w:szCs w:val="20"/>
              <w:lang w:val="el-GR" w:eastAsia="ru-RU"/>
            </w:rPr>
            <w:t>14</w:t>
          </w:r>
          <w:r w:rsidRPr="00C15384">
            <w:rPr>
              <w:color w:val="auto"/>
              <w:sz w:val="20"/>
              <w:szCs w:val="20"/>
              <w:lang w:val="el-GR" w:eastAsia="ru-RU"/>
            </w:rPr>
            <w:fldChar w:fldCharType="end"/>
          </w:r>
        </w:p>
      </w:tc>
    </w:tr>
  </w:tbl>
  <w:p w:rsidR="005D4F24" w:rsidRPr="00C15384" w:rsidRDefault="005D4F24" w:rsidP="00C15384">
    <w:pPr>
      <w:pStyle w:val="Header"/>
      <w:ind w:firstLine="0"/>
      <w:rPr>
        <w:sz w:val="16"/>
        <w:szCs w:val="16"/>
        <w:lang w:val="en-U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5A7179"/>
    <w:multiLevelType w:val="hybridMultilevel"/>
    <w:tmpl w:val="62BE819A"/>
    <w:lvl w:ilvl="0" w:tplc="88F244B0">
      <w:start w:val="30"/>
      <w:numFmt w:val="decimal"/>
      <w:lvlText w:val="%1."/>
      <w:lvlJc w:val="left"/>
      <w:pPr>
        <w:ind w:left="1444" w:hanging="375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">
    <w:nsid w:val="3A917C94"/>
    <w:multiLevelType w:val="hybridMultilevel"/>
    <w:tmpl w:val="BB702842"/>
    <w:lvl w:ilvl="0" w:tplc="D4487638">
      <w:start w:val="30"/>
      <w:numFmt w:val="decimal"/>
      <w:lvlText w:val="%1."/>
      <w:lvlJc w:val="left"/>
      <w:pPr>
        <w:ind w:left="1444" w:hanging="375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">
    <w:nsid w:val="52473AC0"/>
    <w:multiLevelType w:val="hybridMultilevel"/>
    <w:tmpl w:val="18282124"/>
    <w:lvl w:ilvl="0" w:tplc="B0A2B8D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">
    <w:nsid w:val="66161891"/>
    <w:multiLevelType w:val="multilevel"/>
    <w:tmpl w:val="6F2EB52A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cs="Times New Roman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00B72"/>
    <w:rsid w:val="00004A69"/>
    <w:rsid w:val="00004B48"/>
    <w:rsid w:val="00006C43"/>
    <w:rsid w:val="00010181"/>
    <w:rsid w:val="000149D6"/>
    <w:rsid w:val="00036566"/>
    <w:rsid w:val="0003706B"/>
    <w:rsid w:val="00042752"/>
    <w:rsid w:val="00051DB1"/>
    <w:rsid w:val="00060444"/>
    <w:rsid w:val="00060BFC"/>
    <w:rsid w:val="0007413A"/>
    <w:rsid w:val="000749BF"/>
    <w:rsid w:val="0007691C"/>
    <w:rsid w:val="0008208C"/>
    <w:rsid w:val="00091FC4"/>
    <w:rsid w:val="00097F51"/>
    <w:rsid w:val="000A23C9"/>
    <w:rsid w:val="000A7E3D"/>
    <w:rsid w:val="000B1749"/>
    <w:rsid w:val="000B1F7D"/>
    <w:rsid w:val="000B32AD"/>
    <w:rsid w:val="000C4203"/>
    <w:rsid w:val="000D2E35"/>
    <w:rsid w:val="000D6635"/>
    <w:rsid w:val="000E31AD"/>
    <w:rsid w:val="000E513C"/>
    <w:rsid w:val="000F0B6B"/>
    <w:rsid w:val="000F3F43"/>
    <w:rsid w:val="000F465F"/>
    <w:rsid w:val="0010366B"/>
    <w:rsid w:val="00110C06"/>
    <w:rsid w:val="00116A52"/>
    <w:rsid w:val="001221F1"/>
    <w:rsid w:val="00125FE7"/>
    <w:rsid w:val="00140086"/>
    <w:rsid w:val="001437B5"/>
    <w:rsid w:val="00163FC3"/>
    <w:rsid w:val="0018205F"/>
    <w:rsid w:val="00182CC6"/>
    <w:rsid w:val="001843D3"/>
    <w:rsid w:val="001A1479"/>
    <w:rsid w:val="001A61EB"/>
    <w:rsid w:val="001B3A0E"/>
    <w:rsid w:val="001D2C13"/>
    <w:rsid w:val="001D35EE"/>
    <w:rsid w:val="001E2FFD"/>
    <w:rsid w:val="001E3C39"/>
    <w:rsid w:val="001F6FDD"/>
    <w:rsid w:val="00202BFD"/>
    <w:rsid w:val="00206A8D"/>
    <w:rsid w:val="00215182"/>
    <w:rsid w:val="0021602D"/>
    <w:rsid w:val="002206ED"/>
    <w:rsid w:val="0023430E"/>
    <w:rsid w:val="002371C5"/>
    <w:rsid w:val="002434CB"/>
    <w:rsid w:val="00246021"/>
    <w:rsid w:val="0025307C"/>
    <w:rsid w:val="00255265"/>
    <w:rsid w:val="002565A8"/>
    <w:rsid w:val="00260448"/>
    <w:rsid w:val="0026139D"/>
    <w:rsid w:val="002615DA"/>
    <w:rsid w:val="0026384E"/>
    <w:rsid w:val="00266C28"/>
    <w:rsid w:val="0027248F"/>
    <w:rsid w:val="00275700"/>
    <w:rsid w:val="00276F2F"/>
    <w:rsid w:val="002771B3"/>
    <w:rsid w:val="00282415"/>
    <w:rsid w:val="00283998"/>
    <w:rsid w:val="002951FD"/>
    <w:rsid w:val="002A2CBA"/>
    <w:rsid w:val="002A5146"/>
    <w:rsid w:val="002B1D6D"/>
    <w:rsid w:val="002B2F4C"/>
    <w:rsid w:val="002B5402"/>
    <w:rsid w:val="002B5C36"/>
    <w:rsid w:val="002B732F"/>
    <w:rsid w:val="002C424D"/>
    <w:rsid w:val="003016B0"/>
    <w:rsid w:val="00304702"/>
    <w:rsid w:val="00307BE1"/>
    <w:rsid w:val="00314831"/>
    <w:rsid w:val="003156BA"/>
    <w:rsid w:val="00321467"/>
    <w:rsid w:val="00350ABB"/>
    <w:rsid w:val="003515A5"/>
    <w:rsid w:val="00352084"/>
    <w:rsid w:val="00352D35"/>
    <w:rsid w:val="003543AD"/>
    <w:rsid w:val="0036081F"/>
    <w:rsid w:val="003700EF"/>
    <w:rsid w:val="00387B4E"/>
    <w:rsid w:val="00390090"/>
    <w:rsid w:val="00392348"/>
    <w:rsid w:val="003B1206"/>
    <w:rsid w:val="003B2D92"/>
    <w:rsid w:val="003B2E48"/>
    <w:rsid w:val="003B6708"/>
    <w:rsid w:val="003C2F68"/>
    <w:rsid w:val="003E43F6"/>
    <w:rsid w:val="003E5430"/>
    <w:rsid w:val="003E6E7F"/>
    <w:rsid w:val="003F0C0B"/>
    <w:rsid w:val="003F5B3D"/>
    <w:rsid w:val="0040237A"/>
    <w:rsid w:val="004049BA"/>
    <w:rsid w:val="00406954"/>
    <w:rsid w:val="00406A7B"/>
    <w:rsid w:val="004076BF"/>
    <w:rsid w:val="00410F8A"/>
    <w:rsid w:val="00412395"/>
    <w:rsid w:val="00417489"/>
    <w:rsid w:val="0042728D"/>
    <w:rsid w:val="004372B6"/>
    <w:rsid w:val="00442F25"/>
    <w:rsid w:val="00460DB6"/>
    <w:rsid w:val="00462386"/>
    <w:rsid w:val="00474813"/>
    <w:rsid w:val="004907D4"/>
    <w:rsid w:val="004971A7"/>
    <w:rsid w:val="004A446A"/>
    <w:rsid w:val="004B293E"/>
    <w:rsid w:val="004C1729"/>
    <w:rsid w:val="004C48A3"/>
    <w:rsid w:val="004C5C58"/>
    <w:rsid w:val="004C6D58"/>
    <w:rsid w:val="004D00FD"/>
    <w:rsid w:val="004D488C"/>
    <w:rsid w:val="004E4B03"/>
    <w:rsid w:val="004E4E43"/>
    <w:rsid w:val="004F3786"/>
    <w:rsid w:val="004F7D38"/>
    <w:rsid w:val="005010E6"/>
    <w:rsid w:val="005160AA"/>
    <w:rsid w:val="00520818"/>
    <w:rsid w:val="00526625"/>
    <w:rsid w:val="00530F36"/>
    <w:rsid w:val="0053224D"/>
    <w:rsid w:val="005355DF"/>
    <w:rsid w:val="00535D36"/>
    <w:rsid w:val="005375EA"/>
    <w:rsid w:val="005552A6"/>
    <w:rsid w:val="005553FE"/>
    <w:rsid w:val="00571D97"/>
    <w:rsid w:val="005733A0"/>
    <w:rsid w:val="00582512"/>
    <w:rsid w:val="00582DEE"/>
    <w:rsid w:val="00585D58"/>
    <w:rsid w:val="00593561"/>
    <w:rsid w:val="00597188"/>
    <w:rsid w:val="005A1CF1"/>
    <w:rsid w:val="005A35A3"/>
    <w:rsid w:val="005A3F07"/>
    <w:rsid w:val="005B626F"/>
    <w:rsid w:val="005C5289"/>
    <w:rsid w:val="005D4F24"/>
    <w:rsid w:val="005E1BC8"/>
    <w:rsid w:val="005E66F0"/>
    <w:rsid w:val="005E6ED2"/>
    <w:rsid w:val="005E78F6"/>
    <w:rsid w:val="00607AA1"/>
    <w:rsid w:val="00615845"/>
    <w:rsid w:val="00623F7C"/>
    <w:rsid w:val="00626C41"/>
    <w:rsid w:val="00631FAB"/>
    <w:rsid w:val="006616BD"/>
    <w:rsid w:val="00670744"/>
    <w:rsid w:val="006737C9"/>
    <w:rsid w:val="006849D6"/>
    <w:rsid w:val="0069016B"/>
    <w:rsid w:val="006919BE"/>
    <w:rsid w:val="006938CC"/>
    <w:rsid w:val="006A1DA5"/>
    <w:rsid w:val="006A3857"/>
    <w:rsid w:val="006A3FF3"/>
    <w:rsid w:val="006A764A"/>
    <w:rsid w:val="006B03D3"/>
    <w:rsid w:val="006B675A"/>
    <w:rsid w:val="006C08D6"/>
    <w:rsid w:val="006C1042"/>
    <w:rsid w:val="006D0A7D"/>
    <w:rsid w:val="006D4EBD"/>
    <w:rsid w:val="006D5BF2"/>
    <w:rsid w:val="006E550A"/>
    <w:rsid w:val="006F4D35"/>
    <w:rsid w:val="006F7D1E"/>
    <w:rsid w:val="00703428"/>
    <w:rsid w:val="00713DF6"/>
    <w:rsid w:val="007156B4"/>
    <w:rsid w:val="0073431D"/>
    <w:rsid w:val="00734457"/>
    <w:rsid w:val="007345EF"/>
    <w:rsid w:val="0075641E"/>
    <w:rsid w:val="007574E8"/>
    <w:rsid w:val="0076538E"/>
    <w:rsid w:val="007703CB"/>
    <w:rsid w:val="00771FDB"/>
    <w:rsid w:val="007741B2"/>
    <w:rsid w:val="007751BD"/>
    <w:rsid w:val="007844AB"/>
    <w:rsid w:val="007953D0"/>
    <w:rsid w:val="00797A4B"/>
    <w:rsid w:val="007A11F2"/>
    <w:rsid w:val="007A579A"/>
    <w:rsid w:val="007C524B"/>
    <w:rsid w:val="007D5374"/>
    <w:rsid w:val="007D6FCD"/>
    <w:rsid w:val="007E7C1F"/>
    <w:rsid w:val="007F10C1"/>
    <w:rsid w:val="007F2E2F"/>
    <w:rsid w:val="007F5381"/>
    <w:rsid w:val="00801AB2"/>
    <w:rsid w:val="00811A6C"/>
    <w:rsid w:val="00812638"/>
    <w:rsid w:val="00815ACF"/>
    <w:rsid w:val="00821017"/>
    <w:rsid w:val="00830653"/>
    <w:rsid w:val="0084113D"/>
    <w:rsid w:val="0084315E"/>
    <w:rsid w:val="00843846"/>
    <w:rsid w:val="00844687"/>
    <w:rsid w:val="008461BE"/>
    <w:rsid w:val="00853693"/>
    <w:rsid w:val="0085604D"/>
    <w:rsid w:val="0086086E"/>
    <w:rsid w:val="00860EB9"/>
    <w:rsid w:val="00866AE8"/>
    <w:rsid w:val="00883081"/>
    <w:rsid w:val="00890FB9"/>
    <w:rsid w:val="008A013A"/>
    <w:rsid w:val="008A4747"/>
    <w:rsid w:val="008A6C26"/>
    <w:rsid w:val="008C0B9B"/>
    <w:rsid w:val="008D00FA"/>
    <w:rsid w:val="008D1DDA"/>
    <w:rsid w:val="008D1E14"/>
    <w:rsid w:val="008F4A34"/>
    <w:rsid w:val="008F4EEC"/>
    <w:rsid w:val="00904434"/>
    <w:rsid w:val="00914DBF"/>
    <w:rsid w:val="00920D41"/>
    <w:rsid w:val="00926ECF"/>
    <w:rsid w:val="00932985"/>
    <w:rsid w:val="00933898"/>
    <w:rsid w:val="00943583"/>
    <w:rsid w:val="00953A3B"/>
    <w:rsid w:val="0098097D"/>
    <w:rsid w:val="00996C68"/>
    <w:rsid w:val="009A3260"/>
    <w:rsid w:val="009A3F58"/>
    <w:rsid w:val="009B0503"/>
    <w:rsid w:val="009B2D3D"/>
    <w:rsid w:val="009C04E3"/>
    <w:rsid w:val="009C0758"/>
    <w:rsid w:val="009C102A"/>
    <w:rsid w:val="009D48EA"/>
    <w:rsid w:val="009D5ED7"/>
    <w:rsid w:val="009E76F8"/>
    <w:rsid w:val="009F3BA5"/>
    <w:rsid w:val="00A04765"/>
    <w:rsid w:val="00A10BCE"/>
    <w:rsid w:val="00A17A11"/>
    <w:rsid w:val="00A2323A"/>
    <w:rsid w:val="00A24A7E"/>
    <w:rsid w:val="00A25CF2"/>
    <w:rsid w:val="00A26BB5"/>
    <w:rsid w:val="00A32911"/>
    <w:rsid w:val="00A415D0"/>
    <w:rsid w:val="00A4490A"/>
    <w:rsid w:val="00A52AF6"/>
    <w:rsid w:val="00A56DE2"/>
    <w:rsid w:val="00A64B47"/>
    <w:rsid w:val="00A65FE0"/>
    <w:rsid w:val="00A90BE1"/>
    <w:rsid w:val="00A95435"/>
    <w:rsid w:val="00AA77E6"/>
    <w:rsid w:val="00AB1F2D"/>
    <w:rsid w:val="00AB395A"/>
    <w:rsid w:val="00AC42DC"/>
    <w:rsid w:val="00AC554A"/>
    <w:rsid w:val="00AD4F60"/>
    <w:rsid w:val="00AE1C01"/>
    <w:rsid w:val="00AE3184"/>
    <w:rsid w:val="00AF5AD7"/>
    <w:rsid w:val="00B01D20"/>
    <w:rsid w:val="00B10AD5"/>
    <w:rsid w:val="00B15AAD"/>
    <w:rsid w:val="00B1797E"/>
    <w:rsid w:val="00B24502"/>
    <w:rsid w:val="00B55332"/>
    <w:rsid w:val="00B73454"/>
    <w:rsid w:val="00B76EFB"/>
    <w:rsid w:val="00B77DC5"/>
    <w:rsid w:val="00B81474"/>
    <w:rsid w:val="00B81CB0"/>
    <w:rsid w:val="00B82F40"/>
    <w:rsid w:val="00B85AF8"/>
    <w:rsid w:val="00B91F96"/>
    <w:rsid w:val="00B94AC7"/>
    <w:rsid w:val="00BA58F9"/>
    <w:rsid w:val="00BA7B5A"/>
    <w:rsid w:val="00BA7FC5"/>
    <w:rsid w:val="00BB0E3A"/>
    <w:rsid w:val="00BB2231"/>
    <w:rsid w:val="00BB250E"/>
    <w:rsid w:val="00BB332B"/>
    <w:rsid w:val="00BE0485"/>
    <w:rsid w:val="00BE0D69"/>
    <w:rsid w:val="00BF6E9B"/>
    <w:rsid w:val="00C0338E"/>
    <w:rsid w:val="00C0734C"/>
    <w:rsid w:val="00C1282F"/>
    <w:rsid w:val="00C13A66"/>
    <w:rsid w:val="00C15384"/>
    <w:rsid w:val="00C215A9"/>
    <w:rsid w:val="00C33143"/>
    <w:rsid w:val="00C370F4"/>
    <w:rsid w:val="00C54547"/>
    <w:rsid w:val="00C561CF"/>
    <w:rsid w:val="00C62CE3"/>
    <w:rsid w:val="00C64F94"/>
    <w:rsid w:val="00C6646E"/>
    <w:rsid w:val="00C761B6"/>
    <w:rsid w:val="00C763BF"/>
    <w:rsid w:val="00C8116B"/>
    <w:rsid w:val="00C92076"/>
    <w:rsid w:val="00CA060C"/>
    <w:rsid w:val="00CA2D46"/>
    <w:rsid w:val="00CB2721"/>
    <w:rsid w:val="00CB6D25"/>
    <w:rsid w:val="00CB7C88"/>
    <w:rsid w:val="00CC426C"/>
    <w:rsid w:val="00CD4613"/>
    <w:rsid w:val="00CF50C3"/>
    <w:rsid w:val="00D00B72"/>
    <w:rsid w:val="00D01575"/>
    <w:rsid w:val="00D34DD1"/>
    <w:rsid w:val="00D4339D"/>
    <w:rsid w:val="00D50486"/>
    <w:rsid w:val="00D573B5"/>
    <w:rsid w:val="00D62196"/>
    <w:rsid w:val="00D63085"/>
    <w:rsid w:val="00D66B26"/>
    <w:rsid w:val="00D7130A"/>
    <w:rsid w:val="00D80E05"/>
    <w:rsid w:val="00D84167"/>
    <w:rsid w:val="00D8626C"/>
    <w:rsid w:val="00D913ED"/>
    <w:rsid w:val="00D94C79"/>
    <w:rsid w:val="00D95CDB"/>
    <w:rsid w:val="00D95F1F"/>
    <w:rsid w:val="00DA478A"/>
    <w:rsid w:val="00DA5E17"/>
    <w:rsid w:val="00DA6303"/>
    <w:rsid w:val="00DB642D"/>
    <w:rsid w:val="00DC5953"/>
    <w:rsid w:val="00DC5B53"/>
    <w:rsid w:val="00DC65AC"/>
    <w:rsid w:val="00DD0726"/>
    <w:rsid w:val="00DD135C"/>
    <w:rsid w:val="00DD6CF3"/>
    <w:rsid w:val="00E071B3"/>
    <w:rsid w:val="00E1119E"/>
    <w:rsid w:val="00E16EC1"/>
    <w:rsid w:val="00E21034"/>
    <w:rsid w:val="00E21BD8"/>
    <w:rsid w:val="00E2760A"/>
    <w:rsid w:val="00E27D4A"/>
    <w:rsid w:val="00E300C6"/>
    <w:rsid w:val="00E300EA"/>
    <w:rsid w:val="00E32949"/>
    <w:rsid w:val="00E34049"/>
    <w:rsid w:val="00E34529"/>
    <w:rsid w:val="00E43D42"/>
    <w:rsid w:val="00E44F23"/>
    <w:rsid w:val="00E5145F"/>
    <w:rsid w:val="00E51C07"/>
    <w:rsid w:val="00E533B7"/>
    <w:rsid w:val="00E54DC4"/>
    <w:rsid w:val="00E616EF"/>
    <w:rsid w:val="00E63F83"/>
    <w:rsid w:val="00E7141A"/>
    <w:rsid w:val="00E71449"/>
    <w:rsid w:val="00E71CAA"/>
    <w:rsid w:val="00E72E1E"/>
    <w:rsid w:val="00E75564"/>
    <w:rsid w:val="00E802E1"/>
    <w:rsid w:val="00E871E6"/>
    <w:rsid w:val="00E9006F"/>
    <w:rsid w:val="00E92CFF"/>
    <w:rsid w:val="00E949B4"/>
    <w:rsid w:val="00EA2A89"/>
    <w:rsid w:val="00EA4125"/>
    <w:rsid w:val="00EA6500"/>
    <w:rsid w:val="00EA6F1A"/>
    <w:rsid w:val="00EB63DC"/>
    <w:rsid w:val="00EB79E0"/>
    <w:rsid w:val="00EC7ACC"/>
    <w:rsid w:val="00EE095A"/>
    <w:rsid w:val="00EE6893"/>
    <w:rsid w:val="00EF063C"/>
    <w:rsid w:val="00EF658A"/>
    <w:rsid w:val="00F130E3"/>
    <w:rsid w:val="00F211E6"/>
    <w:rsid w:val="00F21A10"/>
    <w:rsid w:val="00F41251"/>
    <w:rsid w:val="00F412EA"/>
    <w:rsid w:val="00F44A6B"/>
    <w:rsid w:val="00F47C5D"/>
    <w:rsid w:val="00F521AA"/>
    <w:rsid w:val="00F62E72"/>
    <w:rsid w:val="00F64AE6"/>
    <w:rsid w:val="00F67583"/>
    <w:rsid w:val="00F77D21"/>
    <w:rsid w:val="00F808CC"/>
    <w:rsid w:val="00F906FB"/>
    <w:rsid w:val="00F96BA5"/>
    <w:rsid w:val="00FA2135"/>
    <w:rsid w:val="00FA6BA2"/>
    <w:rsid w:val="00FB1A4F"/>
    <w:rsid w:val="00FB2A16"/>
    <w:rsid w:val="00FB7D8F"/>
    <w:rsid w:val="00FC34D8"/>
    <w:rsid w:val="00FE518C"/>
    <w:rsid w:val="00FE6E2C"/>
    <w:rsid w:val="00FF18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Times New Roman" w:hAnsi="Courier New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0726"/>
    <w:pPr>
      <w:widowControl w:val="0"/>
      <w:ind w:firstLine="709"/>
    </w:pPr>
    <w:rPr>
      <w:rFonts w:ascii="Times New Roman" w:hAnsi="Times New Roman"/>
      <w:color w:val="000000"/>
      <w:sz w:val="28"/>
      <w:szCs w:val="28"/>
      <w:lang w:val="uk-UA" w:eastAsia="uk-UA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A2323A"/>
    <w:pPr>
      <w:keepNext/>
      <w:keepLines/>
      <w:spacing w:before="60" w:after="60"/>
      <w:ind w:firstLine="0"/>
      <w:jc w:val="center"/>
      <w:outlineLvl w:val="0"/>
    </w:pPr>
    <w:rPr>
      <w:b/>
      <w:bCs/>
      <w:color w:val="auto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A2323A"/>
    <w:pPr>
      <w:keepNext/>
      <w:keepLines/>
      <w:spacing w:line="300" w:lineRule="auto"/>
      <w:jc w:val="both"/>
      <w:outlineLvl w:val="1"/>
    </w:pPr>
    <w:rPr>
      <w:color w:val="auto"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9"/>
    <w:qFormat/>
    <w:locked/>
    <w:rsid w:val="00953A3B"/>
    <w:pPr>
      <w:widowControl/>
      <w:spacing w:before="240" w:after="60"/>
      <w:ind w:firstLine="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A2323A"/>
    <w:rPr>
      <w:rFonts w:ascii="Times New Roman" w:hAnsi="Times New Roman" w:cs="Times New Roman"/>
      <w:b/>
      <w:sz w:val="28"/>
      <w:lang w:val="uk-UA" w:eastAsia="uk-UA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A2323A"/>
    <w:rPr>
      <w:rFonts w:ascii="Times New Roman" w:hAnsi="Times New Roman" w:cs="Times New Roman"/>
      <w:sz w:val="26"/>
      <w:lang w:val="uk-UA" w:eastAsia="uk-UA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AE1C01"/>
    <w:rPr>
      <w:rFonts w:ascii="Calibri" w:hAnsi="Calibri" w:cs="Times New Roman"/>
      <w:b/>
      <w:i/>
      <w:color w:val="000000"/>
      <w:sz w:val="26"/>
      <w:lang w:val="uk-UA" w:eastAsia="uk-UA"/>
    </w:rPr>
  </w:style>
  <w:style w:type="paragraph" w:styleId="Title">
    <w:name w:val="Title"/>
    <w:basedOn w:val="Normal"/>
    <w:next w:val="Normal"/>
    <w:link w:val="TitleChar"/>
    <w:uiPriority w:val="99"/>
    <w:qFormat/>
    <w:rsid w:val="004A446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4A446A"/>
    <w:rPr>
      <w:rFonts w:ascii="Cambria" w:hAnsi="Cambria" w:cs="Times New Roman"/>
      <w:b/>
      <w:color w:val="000000"/>
      <w:kern w:val="28"/>
      <w:sz w:val="32"/>
      <w:lang w:val="uk-UA" w:eastAsia="uk-UA"/>
    </w:rPr>
  </w:style>
  <w:style w:type="paragraph" w:styleId="TOC1">
    <w:name w:val="toc 1"/>
    <w:basedOn w:val="Normal"/>
    <w:next w:val="Heading2"/>
    <w:autoRedefine/>
    <w:uiPriority w:val="99"/>
    <w:semiHidden/>
    <w:rsid w:val="00E63F83"/>
    <w:pPr>
      <w:widowControl/>
      <w:spacing w:line="360" w:lineRule="auto"/>
      <w:ind w:firstLine="567"/>
      <w:jc w:val="both"/>
    </w:pPr>
    <w:rPr>
      <w:color w:val="auto"/>
    </w:rPr>
  </w:style>
  <w:style w:type="paragraph" w:styleId="ListParagraph">
    <w:name w:val="List Paragraph"/>
    <w:basedOn w:val="Normal"/>
    <w:uiPriority w:val="99"/>
    <w:qFormat/>
    <w:rsid w:val="003156BA"/>
    <w:pPr>
      <w:ind w:left="720"/>
    </w:pPr>
  </w:style>
  <w:style w:type="paragraph" w:styleId="BodyText">
    <w:name w:val="Body Text"/>
    <w:basedOn w:val="Normal"/>
    <w:link w:val="BodyTextChar"/>
    <w:uiPriority w:val="99"/>
    <w:rsid w:val="003F0C0B"/>
    <w:pPr>
      <w:widowControl/>
      <w:spacing w:after="120"/>
      <w:ind w:firstLine="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3224D"/>
    <w:rPr>
      <w:rFonts w:ascii="Times New Roman" w:hAnsi="Times New Roman" w:cs="Times New Roman"/>
      <w:color w:val="000000"/>
      <w:sz w:val="28"/>
      <w:lang w:val="uk-UA" w:eastAsia="uk-UA"/>
    </w:rPr>
  </w:style>
  <w:style w:type="paragraph" w:styleId="BodyTextIndent2">
    <w:name w:val="Body Text Indent 2"/>
    <w:basedOn w:val="Normal"/>
    <w:link w:val="BodyTextIndent2Char"/>
    <w:uiPriority w:val="99"/>
    <w:rsid w:val="004C48A3"/>
    <w:pPr>
      <w:widowControl/>
      <w:spacing w:after="120" w:line="480" w:lineRule="auto"/>
      <w:ind w:left="283" w:firstLine="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3224D"/>
    <w:rPr>
      <w:rFonts w:ascii="Times New Roman" w:hAnsi="Times New Roman" w:cs="Times New Roman"/>
      <w:color w:val="000000"/>
      <w:sz w:val="28"/>
      <w:lang w:val="uk-UA" w:eastAsia="uk-UA"/>
    </w:rPr>
  </w:style>
  <w:style w:type="paragraph" w:styleId="BodyTextIndent3">
    <w:name w:val="Body Text Indent 3"/>
    <w:basedOn w:val="Normal"/>
    <w:link w:val="BodyTextIndent3Char1"/>
    <w:uiPriority w:val="99"/>
    <w:rsid w:val="00904434"/>
    <w:pPr>
      <w:widowControl/>
      <w:spacing w:after="120"/>
      <w:ind w:left="283" w:firstLine="0"/>
    </w:pPr>
    <w:rPr>
      <w:rFonts w:ascii="Courier New" w:hAnsi="Courier New"/>
      <w:color w:val="auto"/>
      <w:sz w:val="16"/>
      <w:szCs w:val="20"/>
      <w:lang w:eastAsia="ru-RU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3224D"/>
    <w:rPr>
      <w:rFonts w:ascii="Times New Roman" w:hAnsi="Times New Roman" w:cs="Times New Roman"/>
      <w:color w:val="000000"/>
      <w:sz w:val="16"/>
      <w:lang w:val="uk-UA" w:eastAsia="uk-UA"/>
    </w:rPr>
  </w:style>
  <w:style w:type="character" w:customStyle="1" w:styleId="BodyTextIndent3Char1">
    <w:name w:val="Body Text Indent 3 Char1"/>
    <w:link w:val="BodyTextIndent3"/>
    <w:uiPriority w:val="99"/>
    <w:locked/>
    <w:rsid w:val="00904434"/>
    <w:rPr>
      <w:sz w:val="16"/>
      <w:lang w:val="uk-UA" w:eastAsia="ru-RU"/>
    </w:rPr>
  </w:style>
  <w:style w:type="paragraph" w:styleId="BlockText">
    <w:name w:val="Block Text"/>
    <w:basedOn w:val="Normal"/>
    <w:uiPriority w:val="99"/>
    <w:rsid w:val="00246021"/>
    <w:pPr>
      <w:tabs>
        <w:tab w:val="left" w:pos="8505"/>
      </w:tabs>
      <w:autoSpaceDE w:val="0"/>
      <w:autoSpaceDN w:val="0"/>
      <w:spacing w:line="10" w:lineRule="atLeast"/>
      <w:ind w:left="-57" w:right="-57" w:firstLine="0"/>
      <w:jc w:val="center"/>
    </w:pPr>
    <w:rPr>
      <w:color w:val="auto"/>
      <w:lang w:val="ru-RU" w:eastAsia="ru-RU"/>
    </w:rPr>
  </w:style>
  <w:style w:type="paragraph" w:styleId="Header">
    <w:name w:val="header"/>
    <w:basedOn w:val="Normal"/>
    <w:link w:val="HeaderChar"/>
    <w:uiPriority w:val="99"/>
    <w:rsid w:val="00C15384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15384"/>
    <w:rPr>
      <w:rFonts w:ascii="Times New Roman" w:hAnsi="Times New Roman" w:cs="Times New Roman"/>
      <w:color w:val="000000"/>
      <w:sz w:val="28"/>
      <w:lang w:val="uk-UA" w:eastAsia="uk-UA"/>
    </w:rPr>
  </w:style>
  <w:style w:type="paragraph" w:styleId="Footer">
    <w:name w:val="footer"/>
    <w:basedOn w:val="Normal"/>
    <w:link w:val="FooterChar"/>
    <w:uiPriority w:val="99"/>
    <w:rsid w:val="00C15384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15384"/>
    <w:rPr>
      <w:rFonts w:ascii="Times New Roman" w:hAnsi="Times New Roman" w:cs="Times New Roman"/>
      <w:color w:val="000000"/>
      <w:sz w:val="28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690</TotalTime>
  <Pages>14</Pages>
  <Words>2328</Words>
  <Characters>13274</Characters>
  <Application>Microsoft Office Outlook</Application>
  <DocSecurity>0</DocSecurity>
  <Lines>0</Lines>
  <Paragraphs>0</Paragraphs>
  <ScaleCrop>false</ScaleCrop>
  <Company>Home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</dc:creator>
  <cp:keywords/>
  <dc:description/>
  <cp:lastModifiedBy>user</cp:lastModifiedBy>
  <cp:revision>378</cp:revision>
  <cp:lastPrinted>2016-11-25T07:53:00Z</cp:lastPrinted>
  <dcterms:created xsi:type="dcterms:W3CDTF">2016-08-02T08:57:00Z</dcterms:created>
  <dcterms:modified xsi:type="dcterms:W3CDTF">2016-11-25T07:53:00Z</dcterms:modified>
</cp:coreProperties>
</file>